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85" w:rsidRPr="00850B95" w:rsidRDefault="00850B95" w:rsidP="0085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MOD. A </w:t>
      </w:r>
      <w:r>
        <w:rPr>
          <w:rFonts w:ascii="Arial" w:eastAsia="Times New Roman" w:hAnsi="Arial" w:cs="Arial"/>
          <w:b/>
          <w:sz w:val="24"/>
          <w:szCs w:val="24"/>
        </w:rPr>
        <w:t xml:space="preserve">1 </w:t>
      </w:r>
    </w:p>
    <w:p w:rsidR="006C5248" w:rsidRPr="00F67985" w:rsidRDefault="006C5248" w:rsidP="006C5248">
      <w:pPr>
        <w:autoSpaceDE w:val="0"/>
        <w:autoSpaceDN w:val="0"/>
        <w:adjustRightInd w:val="0"/>
        <w:jc w:val="center"/>
        <w:rPr>
          <w:rFonts w:ascii="Times-Roman" w:eastAsia="Times New Roman" w:hAnsi="Times-Roman" w:cs="Times-Roman"/>
          <w:b/>
          <w:color w:val="000000"/>
          <w:sz w:val="24"/>
          <w:szCs w:val="24"/>
          <w:lang w:eastAsia="it-IT"/>
        </w:rPr>
      </w:pPr>
    </w:p>
    <w:p w:rsidR="00A95043" w:rsidRPr="00A95043" w:rsidRDefault="00A95043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sz w:val="16"/>
          <w:szCs w:val="16"/>
        </w:rPr>
      </w:pP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DOCUMENTAZIONE ALLEGATA ALLA DOMANDA </w:t>
      </w:r>
      <w:r w:rsidR="004B7DB9">
        <w:rPr>
          <w:rFonts w:ascii="Arial" w:eastAsia="Times New Roman" w:hAnsi="Arial" w:cs="Arial"/>
          <w:b/>
          <w:sz w:val="24"/>
          <w:szCs w:val="24"/>
        </w:rPr>
        <w:t>DI SOSTEGNO</w:t>
      </w:r>
    </w:p>
    <w:p w:rsidR="00850B95" w:rsidRPr="00850B95" w:rsidRDefault="00850B95" w:rsidP="00A95043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>Tipologia d’intervento 8.5.1 del PSR 2014-2020</w:t>
      </w: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F67985" w:rsidRDefault="00F67985" w:rsidP="005109C8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783207" w:rsidRPr="00095C28" w:rsidRDefault="00783207" w:rsidP="00783207">
      <w:pPr>
        <w:widowControl w:val="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95C28">
        <w:rPr>
          <w:rFonts w:ascii="Times New Roman" w:eastAsia="Times New Roman" w:hAnsi="Times New Roman" w:cs="Times New Roman"/>
          <w:bCs/>
          <w:sz w:val="24"/>
          <w:szCs w:val="20"/>
        </w:rPr>
        <w:t>La modulistica è reperibile sul sito istituzionale della Re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gione </w:t>
      </w:r>
      <w:r w:rsidRPr="00783207">
        <w:rPr>
          <w:rFonts w:ascii="Times New Roman" w:eastAsia="Times New Roman" w:hAnsi="Times New Roman" w:cs="Times New Roman"/>
          <w:bCs/>
          <w:color w:val="0070C0"/>
          <w:sz w:val="24"/>
          <w:szCs w:val="20"/>
          <w:u w:val="single"/>
        </w:rPr>
        <w:t>http://www.regione.vda.it</w:t>
      </w:r>
      <w:r w:rsidRPr="00783207">
        <w:rPr>
          <w:rFonts w:ascii="Times New Roman" w:eastAsia="Times New Roman" w:hAnsi="Times New Roman" w:cs="Times New Roman"/>
          <w:bCs/>
          <w:color w:val="0070C0"/>
          <w:sz w:val="24"/>
          <w:szCs w:val="20"/>
        </w:rPr>
        <w:t xml:space="preserve"> </w:t>
      </w:r>
      <w:r w:rsidRPr="00095C28">
        <w:rPr>
          <w:rFonts w:ascii="Times New Roman" w:eastAsia="Times New Roman" w:hAnsi="Times New Roman" w:cs="Times New Roman"/>
          <w:bCs/>
          <w:sz w:val="24"/>
          <w:szCs w:val="20"/>
        </w:rPr>
        <w:t xml:space="preserve">e disponibile presso la Struttura Foreste e sentieristica. </w:t>
      </w:r>
    </w:p>
    <w:p w:rsidR="00783207" w:rsidRPr="00095C28" w:rsidRDefault="00783207" w:rsidP="00783207">
      <w:pPr>
        <w:widowControl w:val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È</w:t>
      </w:r>
      <w:r w:rsidRPr="00095C28">
        <w:rPr>
          <w:rFonts w:ascii="Times New Roman" w:eastAsia="Times New Roman" w:hAnsi="Times New Roman" w:cs="Times New Roman"/>
          <w:bCs/>
          <w:sz w:val="24"/>
          <w:szCs w:val="20"/>
        </w:rPr>
        <w:t xml:space="preserve"> data facoltà ai beneficiari di indicare se alcuni dei documenti richiesti sono già stati presentati in passa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to presso l’Assessorato Agricoltura e R</w:t>
      </w:r>
      <w:r w:rsidRPr="00095C28">
        <w:rPr>
          <w:rFonts w:ascii="Times New Roman" w:eastAsia="Times New Roman" w:hAnsi="Times New Roman" w:cs="Times New Roman"/>
          <w:bCs/>
          <w:sz w:val="24"/>
          <w:szCs w:val="20"/>
        </w:rPr>
        <w:t>isorse naturali.</w:t>
      </w:r>
    </w:p>
    <w:p w:rsidR="00F67985" w:rsidRPr="00F67985" w:rsidRDefault="00F67985" w:rsidP="00F67985">
      <w:pPr>
        <w:tabs>
          <w:tab w:val="left" w:pos="7740"/>
          <w:tab w:val="left" w:pos="7920"/>
        </w:tabs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F67985" w:rsidRPr="005452FF" w:rsidRDefault="00F67985" w:rsidP="005452FF">
      <w:pPr>
        <w:autoSpaceDE w:val="0"/>
        <w:autoSpaceDN w:val="0"/>
        <w:adjustRightInd w:val="0"/>
        <w:spacing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Documentazione </w:t>
      </w:r>
      <w:r w:rsidRPr="005452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generale essenziale per la ricevibilità</w:t>
      </w:r>
      <w:r w:rsidRPr="005452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della domanda:</w:t>
      </w:r>
    </w:p>
    <w:p w:rsidR="00F67985" w:rsidRPr="005452FF" w:rsidRDefault="00C44521" w:rsidP="005452FF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modello di dichiarazione contenente le autocertificazioni, le prese d’atto degli impegni previsti dall’adesione alla domanda, il quadro economico riepilogativo delle voci di spesa proposte ad aiuto e le eventuali deleghe</w:t>
      </w:r>
      <w:r w:rsidR="004B7DB9"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4B7DB9" w:rsidRPr="005452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A</w:t>
      </w:r>
      <w:r w:rsidR="004B7DB9"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420185"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E131E2" w:rsidRPr="005452FF" w:rsidRDefault="00E131E2" w:rsidP="005452FF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dichiarazione </w:t>
      </w:r>
      <w:r w:rsidR="005774AE"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recuperabilità dell’IVA </w:t>
      </w:r>
      <w:r w:rsidRPr="005452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(</w:t>
      </w:r>
      <w:r w:rsidR="00740C03" w:rsidRPr="005452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 xml:space="preserve">MOD. </w:t>
      </w:r>
      <w:r w:rsidR="00483FBC" w:rsidRPr="005452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B</w:t>
      </w:r>
      <w:r w:rsidR="00F029C4" w:rsidRPr="005452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)</w:t>
      </w:r>
      <w:r w:rsidRPr="005452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C44521" w:rsidRPr="005452FF" w:rsidRDefault="00C44521" w:rsidP="005452FF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la scheda di attribuzione dei criteri di selezione (</w:t>
      </w:r>
      <w:r w:rsidRPr="005452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MOD. C</w:t>
      </w: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682A02" w:rsidRPr="005452FF" w:rsidRDefault="00682A02" w:rsidP="005452FF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il possesso dei beni oggetto di agevolazione</w:t>
      </w:r>
      <w:r w:rsidR="00FB0D0B"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682A02" w:rsidRPr="005452FF" w:rsidRDefault="00FB0D0B" w:rsidP="005452FF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5A44D9"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ichiarazione di proprietà o titolarità di altro diritto</w:t>
      </w: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A44D9" w:rsidRPr="005452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(MOD. </w:t>
      </w:r>
      <w:r w:rsidR="00C44521" w:rsidRPr="005452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</w:t>
      </w:r>
      <w:r w:rsidRPr="005452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);</w:t>
      </w:r>
    </w:p>
    <w:p w:rsidR="00FB0D0B" w:rsidRPr="005452FF" w:rsidRDefault="00FB0D0B" w:rsidP="005452FF">
      <w:pPr>
        <w:pStyle w:val="Paragrafoelenco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delega coniuge/proprietario/comproprietario (</w:t>
      </w:r>
      <w:r w:rsidRPr="005452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MOD. </w:t>
      </w:r>
      <w:r w:rsidR="00C44521" w:rsidRPr="005452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E</w:t>
      </w: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FB0D0B" w:rsidRPr="005452FF" w:rsidRDefault="00FB0D0B" w:rsidP="005452FF">
      <w:pPr>
        <w:pStyle w:val="Paragrafoelenco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uso</w:t>
      </w:r>
    </w:p>
    <w:p w:rsidR="00FB0D0B" w:rsidRPr="005452FF" w:rsidRDefault="00FB0D0B" w:rsidP="005452FF">
      <w:pPr>
        <w:pStyle w:val="Paragrafoelenco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usufrutto</w:t>
      </w:r>
    </w:p>
    <w:p w:rsidR="00FB0D0B" w:rsidRPr="005452FF" w:rsidRDefault="00FB0D0B" w:rsidP="005452FF">
      <w:pPr>
        <w:pStyle w:val="Paragrafoelenco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contratto di affitto</w:t>
      </w:r>
    </w:p>
    <w:p w:rsidR="00FB0D0B" w:rsidRPr="005452FF" w:rsidRDefault="00FB0D0B" w:rsidP="005452FF">
      <w:pPr>
        <w:pStyle w:val="Paragrafoelenco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diritto di superficie</w:t>
      </w:r>
    </w:p>
    <w:p w:rsidR="00FB0D0B" w:rsidRPr="005452FF" w:rsidRDefault="00FB0D0B" w:rsidP="005452FF">
      <w:pPr>
        <w:pStyle w:val="Paragrafoelenco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scrittura privata per compravendita tra le parti;</w:t>
      </w:r>
    </w:p>
    <w:p w:rsidR="00FB0D0B" w:rsidRPr="005452FF" w:rsidRDefault="00FB0D0B" w:rsidP="005452FF">
      <w:pPr>
        <w:pStyle w:val="Paragrafoelenco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atto di compravendita;</w:t>
      </w:r>
    </w:p>
    <w:p w:rsidR="00FB0D0B" w:rsidRPr="005452FF" w:rsidRDefault="00FB0D0B" w:rsidP="005452FF">
      <w:pPr>
        <w:pStyle w:val="Paragrafoelenco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altro ___________________________________________</w:t>
      </w:r>
    </w:p>
    <w:p w:rsidR="00F67985" w:rsidRPr="00F67985" w:rsidRDefault="00F67985" w:rsidP="00F679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A44D9" w:rsidRPr="00361965" w:rsidRDefault="005A44D9" w:rsidP="0064326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43265" w:rsidRPr="00361965" w:rsidRDefault="00C07B3A" w:rsidP="00643265">
      <w:pPr>
        <w:autoSpaceDE w:val="0"/>
        <w:autoSpaceDN w:val="0"/>
        <w:adjustRightInd w:val="0"/>
        <w:spacing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Documentazione specifica</w:t>
      </w:r>
      <w:r w:rsidR="00643265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per </w:t>
      </w:r>
      <w:r w:rsidR="00643265" w:rsidRPr="003619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tutte le tipologie di investimento</w:t>
      </w:r>
      <w:r w:rsidR="00643265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:rsidR="008E2B2C" w:rsidRPr="00361965" w:rsidRDefault="00643265" w:rsidP="0043291C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il progetto di fattibilità tecnico economica degli interventi proposti, redatto da un tecnico abilitato titolato ad operare in ambito agro-forestale e is</w:t>
      </w:r>
      <w:r w:rsidR="008E2B2C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critto nell’albo professionale;</w:t>
      </w:r>
    </w:p>
    <w:p w:rsidR="008E2B2C" w:rsidRPr="00361965" w:rsidRDefault="00643265" w:rsidP="0043291C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computo metrico ed estimativo, cont</w:t>
      </w:r>
      <w:r w:rsidR="008E2B2C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rofirmato da tecnico abilitato;</w:t>
      </w:r>
    </w:p>
    <w:p w:rsidR="00C07B3A" w:rsidRPr="00361965" w:rsidRDefault="00643265" w:rsidP="0043291C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3 preventivi, intestati al beneficiario privato, di ditte specializzate in concorrenza</w:t>
      </w:r>
      <w:r w:rsidR="00AE38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AE3838" w:rsidRPr="00AE38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 preventivi saranno gestiti in modalità telematica sul portale SIAN</w:t>
      </w:r>
      <w:r w:rsidR="00C07B3A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643265" w:rsidRPr="00361965" w:rsidRDefault="00643265" w:rsidP="0043291C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relazione tecnico/economica illustrante la motivazione della scelta del preventivo ritenuto valido qualora la scelta del preventivo non risulti essere quella con il prezzo più basso e nel caso di interventi per cui non è possibile disporre di 3 preventivi di ditte in concorrenza</w:t>
      </w:r>
      <w:r w:rsidR="005C6968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C6968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(FAC SIMILE MOD. F)</w:t>
      </w: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643265" w:rsidRPr="00361965" w:rsidRDefault="00643265" w:rsidP="0043291C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della procedura di affidamento dei lavori in osservanza delle disposizioni del D.lgs. 50/2016 (Codice degli appalti);</w:t>
      </w:r>
    </w:p>
    <w:p w:rsidR="00643265" w:rsidRPr="00361965" w:rsidRDefault="00643265" w:rsidP="00643265">
      <w:pPr>
        <w:autoSpaceDE w:val="0"/>
        <w:autoSpaceDN w:val="0"/>
        <w:adjustRightInd w:val="0"/>
        <w:spacing w:before="240"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 xml:space="preserve">Per gli 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investimenti relativi alla rete di accesso del bosco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e gli 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investimenti materiali per la conservazione ed il recupero di habitat di pregio</w:t>
      </w:r>
      <w:r w:rsidR="00304295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(capitolo 6.1 punto 1 lettera b, punto 2 lettera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c</w:t>
      </w:r>
      <w:r w:rsidR="00C07B3A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 bando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 qualora necessario bisogna allegare anche i seguenti documenti:</w:t>
      </w:r>
    </w:p>
    <w:p w:rsidR="00643265" w:rsidRPr="00361965" w:rsidRDefault="00643265" w:rsidP="00E67767">
      <w:pPr>
        <w:pStyle w:val="Paragrafoelenco"/>
        <w:numPr>
          <w:ilvl w:val="0"/>
          <w:numId w:val="36"/>
        </w:numPr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permesso di costruire a nome del beneficiario o, se di</w:t>
      </w:r>
      <w:r w:rsidR="00C07B3A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verso, a nome del proprietario;</w:t>
      </w:r>
    </w:p>
    <w:p w:rsidR="00C07B3A" w:rsidRPr="00361965" w:rsidRDefault="00643265" w:rsidP="00E67767">
      <w:pPr>
        <w:pStyle w:val="Paragrafoelenco"/>
        <w:numPr>
          <w:ilvl w:val="0"/>
          <w:numId w:val="36"/>
        </w:numPr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circa la conformità dell’immobile alla normativa urbanistica vigente</w:t>
      </w:r>
      <w:r w:rsidR="00C07B3A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43265" w:rsidRPr="00361965" w:rsidRDefault="00643265" w:rsidP="00E67767">
      <w:pPr>
        <w:pStyle w:val="Paragrafoelenco"/>
        <w:numPr>
          <w:ilvl w:val="0"/>
          <w:numId w:val="36"/>
        </w:numPr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specificazione degli elementi di non conformità da regolarizzare entro la presentazione della domanda di pagamento a saldo.</w:t>
      </w:r>
    </w:p>
    <w:p w:rsidR="00643265" w:rsidRPr="00361965" w:rsidRDefault="00643265" w:rsidP="00643265">
      <w:pPr>
        <w:autoSpaceDE w:val="0"/>
        <w:autoSpaceDN w:val="0"/>
        <w:adjustRightInd w:val="0"/>
        <w:spacing w:before="240"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 gli investimenti riferiti agli 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interventi selvicolturali</w:t>
      </w:r>
      <w:r w:rsidR="00304295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(capitolo 6.1 punto 1 lettera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a) è necessario allegare anche i seguenti documenti:</w:t>
      </w:r>
    </w:p>
    <w:p w:rsidR="00643265" w:rsidRPr="00361965" w:rsidRDefault="00643265" w:rsidP="00E67767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la copia cartacea e informatizzata del foglio di calcolo del “costo massimo ammissibile”;</w:t>
      </w:r>
    </w:p>
    <w:p w:rsidR="00643265" w:rsidRPr="00361965" w:rsidRDefault="00643265" w:rsidP="00E67767">
      <w:pPr>
        <w:pStyle w:val="Paragrafoelenco"/>
        <w:numPr>
          <w:ilvl w:val="0"/>
          <w:numId w:val="37"/>
        </w:numPr>
        <w:spacing w:after="120"/>
        <w:ind w:left="1003" w:hanging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nel caso sia presente un</w:t>
      </w:r>
      <w:r w:rsidR="005269A4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Piano economico dei</w:t>
      </w:r>
      <w:r w:rsidR="006C68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beni silvo-pastorali approvato:</w:t>
      </w: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estratto del piano e delle cartografie inerente gli interventi che si prevede di realizzare;</w:t>
      </w:r>
      <w:r w:rsidR="005269A4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43265" w:rsidRPr="00361965" w:rsidRDefault="00643265" w:rsidP="00E67767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stima del valore di macchiatico.</w:t>
      </w:r>
    </w:p>
    <w:p w:rsidR="00643265" w:rsidRPr="00361965" w:rsidRDefault="00643265" w:rsidP="00E67767">
      <w:pPr>
        <w:autoSpaceDE w:val="0"/>
        <w:autoSpaceDN w:val="0"/>
        <w:adjustRightInd w:val="0"/>
        <w:spacing w:before="240"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Documentazione per gli investimenti di associazioni di beneficiari</w:t>
      </w:r>
    </w:p>
    <w:p w:rsidR="00643265" w:rsidRPr="00361965" w:rsidRDefault="00643265" w:rsidP="0085021F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Calibri" w:hAnsi="Times New Roman" w:cs="Times New Roman"/>
          <w:sz w:val="24"/>
          <w:szCs w:val="24"/>
          <w:lang w:eastAsia="it-IT"/>
        </w:rPr>
        <w:t>copia conforme all’originale della scrittura privata sottoscritta da tutti i beneficiari associati con il quale è stata costituita l’associazione in forma non stabile</w:t>
      </w:r>
      <w:r w:rsidR="0085021F" w:rsidRPr="00361965">
        <w:rPr>
          <w:rFonts w:ascii="Times New Roman" w:eastAsia="Calibri" w:hAnsi="Times New Roman" w:cs="Times New Roman"/>
          <w:sz w:val="24"/>
          <w:szCs w:val="24"/>
          <w:lang w:eastAsia="it-IT"/>
        </w:rPr>
        <w:t>;</w:t>
      </w:r>
      <w:r w:rsidRPr="00361965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</w:p>
    <w:p w:rsidR="00643265" w:rsidRPr="00361965" w:rsidRDefault="00643265" w:rsidP="0085021F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nel caso di beneficiari pubblici, copia di convenzione tra l’ente pubblico e gli altri soggetti;</w:t>
      </w:r>
      <w:r w:rsidR="0085021F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43265" w:rsidRPr="00361965" w:rsidRDefault="00643265" w:rsidP="0085021F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Calibri" w:hAnsi="Times New Roman" w:cs="Times New Roman"/>
          <w:sz w:val="24"/>
          <w:szCs w:val="24"/>
          <w:lang w:eastAsia="it-IT"/>
        </w:rPr>
        <w:t>elenco delle particelle interessate dall’intervento e relativi proprietari;</w:t>
      </w:r>
    </w:p>
    <w:p w:rsidR="00643265" w:rsidRPr="00361965" w:rsidRDefault="00643265" w:rsidP="0085021F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Calibri" w:hAnsi="Times New Roman" w:cs="Times New Roman"/>
          <w:sz w:val="24"/>
          <w:szCs w:val="24"/>
          <w:lang w:eastAsia="it-IT"/>
        </w:rPr>
        <w:t>relazione che dimostri la ricaduta dei vantaggi in capo a ciascuna superficie forestale.</w:t>
      </w:r>
    </w:p>
    <w:p w:rsidR="00643265" w:rsidRPr="00361965" w:rsidRDefault="00643265" w:rsidP="00E9684C">
      <w:pPr>
        <w:autoSpaceDE w:val="0"/>
        <w:autoSpaceDN w:val="0"/>
        <w:adjustRightInd w:val="0"/>
        <w:spacing w:before="240"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Spese tecniche generali</w:t>
      </w:r>
    </w:p>
    <w:p w:rsidR="00643265" w:rsidRPr="00361965" w:rsidRDefault="00643265" w:rsidP="000309F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quadro riepilogativo e descrittivo delle spese tecniche generali propedeutiche per la redazione del progetto di fattibilità e per la determinazion</w:t>
      </w:r>
      <w:r w:rsidR="00C93B77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e del costo massimo ammissibile;</w:t>
      </w:r>
    </w:p>
    <w:p w:rsidR="00643265" w:rsidRPr="00361965" w:rsidRDefault="004A4122" w:rsidP="000309F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r w:rsidRPr="007144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caso sia di </w:t>
      </w:r>
      <w:r w:rsidRPr="007144D7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beneficiari pubblici che privati</w:t>
      </w:r>
      <w:r w:rsidR="00643265" w:rsidRPr="007144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3 preventivi </w:t>
      </w:r>
      <w:r w:rsidR="00643265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di tecnici abilitati titolati ad operare in ambito agro-forestale per la redazione del progetto di fattibilità, del progetto definitivo, per l’attività di martellata e per la direzione lavori</w:t>
      </w:r>
      <w:r w:rsidR="00343C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343CEE" w:rsidRPr="00AE38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 preventivi saranno gestiti in modalità telematica sul portale SIAN</w:t>
      </w:r>
      <w:r w:rsidR="00643265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643265" w:rsidRPr="00361965" w:rsidRDefault="00643265" w:rsidP="000309F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relazione tecnico/economica illustrante la motivazione della scelta del preventivo ritenuto valido qualora la scelta del preventivo non risulta essere quella con il prezzo più basso</w:t>
      </w:r>
      <w:r w:rsidR="005C6968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C6968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(FAC SIMILE MOD. F)</w:t>
      </w: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643265" w:rsidRPr="00361965" w:rsidRDefault="00643265" w:rsidP="000309F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della procedura di affidamento in osservanza delle  disposizioni del D.lgs. 50/2016 (Codice degli appalti).</w:t>
      </w:r>
    </w:p>
    <w:p w:rsidR="00643265" w:rsidRDefault="00643265" w:rsidP="0064326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43265" w:rsidRDefault="00643265" w:rsidP="0064326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83D72" w:rsidRPr="00F67985" w:rsidRDefault="00F83D72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0133" w:rsidRDefault="00210133" w:rsidP="005667A6">
      <w:pPr>
        <w:widowControl w:val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F67985" w:rsidRPr="00DC6E7F" w:rsidRDefault="00F67985" w:rsidP="005667A6">
      <w:pPr>
        <w:widowControl w:val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bookmarkStart w:id="0" w:name="_GoBack"/>
      <w:bookmarkEnd w:id="0"/>
      <w:r w:rsidRPr="00DC6E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lastRenderedPageBreak/>
        <w:t>Si dichiara che è stata allegata</w:t>
      </w:r>
      <w:r w:rsidR="00916BD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documentazione su indicata ed inoltre</w:t>
      </w:r>
      <w:r w:rsidRPr="00DC6E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seguente</w:t>
      </w:r>
      <w:r w:rsidR="00025EA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</w:p>
    <w:p w:rsidR="00F67985" w:rsidRPr="00F67985" w:rsidRDefault="00F67985" w:rsidP="00380499">
      <w:pPr>
        <w:widowControl w:val="0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7985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</w:t>
      </w:r>
      <w:r w:rsidR="00380499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5E3F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</w:t>
      </w:r>
      <w:r w:rsidR="00380499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</w:t>
      </w:r>
      <w:r w:rsidRPr="00F67985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 w:rsidR="00380499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</w:t>
      </w:r>
    </w:p>
    <w:p w:rsidR="005A44D9" w:rsidRDefault="005A44D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80499" w:rsidRPr="00DC6E7F" w:rsidRDefault="0038049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E7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 li ________________</w:t>
      </w:r>
    </w:p>
    <w:p w:rsidR="00EE1141" w:rsidRDefault="00EE1141" w:rsidP="00F67985">
      <w:pPr>
        <w:widowContro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44D9" w:rsidRPr="00F67985" w:rsidRDefault="005A44D9" w:rsidP="00F67985">
      <w:pPr>
        <w:widowContro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Pr="00F67985" w:rsidRDefault="00EE1141" w:rsidP="00EE1141">
      <w:pPr>
        <w:widowControl w:val="0"/>
        <w:tabs>
          <w:tab w:val="left" w:pos="993"/>
          <w:tab w:val="left" w:pos="2977"/>
          <w:tab w:val="left" w:pos="3119"/>
          <w:tab w:val="left" w:pos="5954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 xml:space="preserve">IL RICHIEDENTE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>IL RICEVENTE</w:t>
      </w:r>
    </w:p>
    <w:p w:rsidR="00EE1141" w:rsidRPr="00F67985" w:rsidRDefault="00EE1141" w:rsidP="00EE1141">
      <w:pPr>
        <w:widowControl w:val="0"/>
        <w:tabs>
          <w:tab w:val="left" w:pos="851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Pr="00F67985" w:rsidRDefault="00EE1141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____________________________</w:t>
      </w:r>
    </w:p>
    <w:sectPr w:rsidR="00F67985" w:rsidRPr="00F67985" w:rsidSect="00F25E3F">
      <w:footerReference w:type="default" r:id="rId9"/>
      <w:pgSz w:w="11906" w:h="16838" w:code="9"/>
      <w:pgMar w:top="851" w:right="1418" w:bottom="993" w:left="1418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207" w:rsidRDefault="00783207" w:rsidP="00E65391">
      <w:r>
        <w:separator/>
      </w:r>
    </w:p>
  </w:endnote>
  <w:endnote w:type="continuationSeparator" w:id="0">
    <w:p w:rsidR="00783207" w:rsidRDefault="00783207" w:rsidP="00E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009806"/>
      <w:docPartObj>
        <w:docPartGallery w:val="Page Numbers (Bottom of Page)"/>
        <w:docPartUnique/>
      </w:docPartObj>
    </w:sdtPr>
    <w:sdtEndPr/>
    <w:sdtContent>
      <w:p w:rsidR="00783207" w:rsidRDefault="0078320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133">
          <w:rPr>
            <w:noProof/>
          </w:rPr>
          <w:t>1</w:t>
        </w:r>
        <w:r>
          <w:fldChar w:fldCharType="end"/>
        </w:r>
      </w:p>
    </w:sdtContent>
  </w:sdt>
  <w:p w:rsidR="00783207" w:rsidRDefault="0078320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207" w:rsidRDefault="00783207" w:rsidP="00E65391">
      <w:r>
        <w:separator/>
      </w:r>
    </w:p>
  </w:footnote>
  <w:footnote w:type="continuationSeparator" w:id="0">
    <w:p w:rsidR="00783207" w:rsidRDefault="00783207" w:rsidP="00E6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817"/>
    <w:multiLevelType w:val="hybridMultilevel"/>
    <w:tmpl w:val="B5D402A2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2506E4"/>
    <w:multiLevelType w:val="hybridMultilevel"/>
    <w:tmpl w:val="0D26B5DC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B2264E"/>
    <w:multiLevelType w:val="hybridMultilevel"/>
    <w:tmpl w:val="8778927E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68E2560"/>
    <w:multiLevelType w:val="hybridMultilevel"/>
    <w:tmpl w:val="38A6A8CC"/>
    <w:lvl w:ilvl="0" w:tplc="EDB85948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07EA5DAE"/>
    <w:multiLevelType w:val="hybridMultilevel"/>
    <w:tmpl w:val="6EA8A138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9734082"/>
    <w:multiLevelType w:val="hybridMultilevel"/>
    <w:tmpl w:val="D7F0C8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6C0A17"/>
    <w:multiLevelType w:val="hybridMultilevel"/>
    <w:tmpl w:val="B14AE9A0"/>
    <w:lvl w:ilvl="0" w:tplc="EDB8594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D231E46"/>
    <w:multiLevelType w:val="hybridMultilevel"/>
    <w:tmpl w:val="33FA616A"/>
    <w:lvl w:ilvl="0" w:tplc="EDB8594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DE24C3C"/>
    <w:multiLevelType w:val="hybridMultilevel"/>
    <w:tmpl w:val="E24E6478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4FC2CD6"/>
    <w:multiLevelType w:val="hybridMultilevel"/>
    <w:tmpl w:val="73225A74"/>
    <w:lvl w:ilvl="0" w:tplc="041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16E34977"/>
    <w:multiLevelType w:val="hybridMultilevel"/>
    <w:tmpl w:val="48868BC6"/>
    <w:lvl w:ilvl="0" w:tplc="EDB8594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BA77E5C"/>
    <w:multiLevelType w:val="hybridMultilevel"/>
    <w:tmpl w:val="AC42CD8A"/>
    <w:lvl w:ilvl="0" w:tplc="0410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1CF64382"/>
    <w:multiLevelType w:val="hybridMultilevel"/>
    <w:tmpl w:val="4C6A095C"/>
    <w:lvl w:ilvl="0" w:tplc="EDB85948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6C66DE"/>
    <w:multiLevelType w:val="hybridMultilevel"/>
    <w:tmpl w:val="CCF451E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F32B5F"/>
    <w:multiLevelType w:val="hybridMultilevel"/>
    <w:tmpl w:val="18D2776E"/>
    <w:lvl w:ilvl="0" w:tplc="77848F8E">
      <w:numFmt w:val="bullet"/>
      <w:lvlText w:val="•"/>
      <w:lvlJc w:val="left"/>
      <w:pPr>
        <w:ind w:left="171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27E23354"/>
    <w:multiLevelType w:val="hybridMultilevel"/>
    <w:tmpl w:val="98907442"/>
    <w:lvl w:ilvl="0" w:tplc="EDB85948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28D417CC"/>
    <w:multiLevelType w:val="hybridMultilevel"/>
    <w:tmpl w:val="5F188D94"/>
    <w:lvl w:ilvl="0" w:tplc="EDB8594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93D390B"/>
    <w:multiLevelType w:val="hybridMultilevel"/>
    <w:tmpl w:val="39E2DCC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96823C9"/>
    <w:multiLevelType w:val="hybridMultilevel"/>
    <w:tmpl w:val="3186606A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2A2A3928"/>
    <w:multiLevelType w:val="hybridMultilevel"/>
    <w:tmpl w:val="65805254"/>
    <w:lvl w:ilvl="0" w:tplc="EDB8594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A2576C"/>
    <w:multiLevelType w:val="hybridMultilevel"/>
    <w:tmpl w:val="0F22ED42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>
    <w:nsid w:val="351A5E05"/>
    <w:multiLevelType w:val="hybridMultilevel"/>
    <w:tmpl w:val="FF447FE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35BB7E71"/>
    <w:multiLevelType w:val="hybridMultilevel"/>
    <w:tmpl w:val="F8B85D46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>
    <w:nsid w:val="364E1413"/>
    <w:multiLevelType w:val="hybridMultilevel"/>
    <w:tmpl w:val="C19894F0"/>
    <w:lvl w:ilvl="0" w:tplc="EDB859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8E44E4B"/>
    <w:multiLevelType w:val="hybridMultilevel"/>
    <w:tmpl w:val="4064C5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AC27F2"/>
    <w:multiLevelType w:val="hybridMultilevel"/>
    <w:tmpl w:val="6C00981C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7490444"/>
    <w:multiLevelType w:val="hybridMultilevel"/>
    <w:tmpl w:val="86E218CA"/>
    <w:lvl w:ilvl="0" w:tplc="A6FA45F8">
      <w:start w:val="1"/>
      <w:numFmt w:val="bullet"/>
      <w:lvlText w:val="-"/>
      <w:lvlJc w:val="left"/>
      <w:pPr>
        <w:ind w:left="114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4965617A"/>
    <w:multiLevelType w:val="hybridMultilevel"/>
    <w:tmpl w:val="5FEAEBF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5FB56321"/>
    <w:multiLevelType w:val="hybridMultilevel"/>
    <w:tmpl w:val="82F6AA8A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0090F82"/>
    <w:multiLevelType w:val="hybridMultilevel"/>
    <w:tmpl w:val="32DEEFEA"/>
    <w:lvl w:ilvl="0" w:tplc="EDB8594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21C07BF"/>
    <w:multiLevelType w:val="hybridMultilevel"/>
    <w:tmpl w:val="BE069B1E"/>
    <w:lvl w:ilvl="0" w:tplc="D8061DF4">
      <w:start w:val="20"/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2">
    <w:nsid w:val="67E03C3F"/>
    <w:multiLevelType w:val="hybridMultilevel"/>
    <w:tmpl w:val="FD00809A"/>
    <w:lvl w:ilvl="0" w:tplc="EDB8594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D354D54"/>
    <w:multiLevelType w:val="hybridMultilevel"/>
    <w:tmpl w:val="CF5EE4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DF93672"/>
    <w:multiLevelType w:val="hybridMultilevel"/>
    <w:tmpl w:val="DF4C0F7A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A6541"/>
    <w:multiLevelType w:val="hybridMultilevel"/>
    <w:tmpl w:val="C5307D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41517"/>
    <w:multiLevelType w:val="hybridMultilevel"/>
    <w:tmpl w:val="A17ECEC8"/>
    <w:lvl w:ilvl="0" w:tplc="D8061DF4">
      <w:start w:val="20"/>
      <w:numFmt w:val="bullet"/>
      <w:lvlText w:val="•"/>
      <w:lvlJc w:val="left"/>
      <w:pPr>
        <w:ind w:left="-124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</w:abstractNum>
  <w:abstractNum w:abstractNumId="37">
    <w:nsid w:val="769F7C8E"/>
    <w:multiLevelType w:val="hybridMultilevel"/>
    <w:tmpl w:val="68CCD22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0415C0"/>
    <w:multiLevelType w:val="hybridMultilevel"/>
    <w:tmpl w:val="3D6A6BBC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A73EC6"/>
    <w:multiLevelType w:val="hybridMultilevel"/>
    <w:tmpl w:val="E668A8E2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F642A3"/>
    <w:multiLevelType w:val="hybridMultilevel"/>
    <w:tmpl w:val="7480C05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3"/>
  </w:num>
  <w:num w:numId="3">
    <w:abstractNumId w:val="2"/>
  </w:num>
  <w:num w:numId="4">
    <w:abstractNumId w:val="34"/>
  </w:num>
  <w:num w:numId="5">
    <w:abstractNumId w:val="12"/>
  </w:num>
  <w:num w:numId="6">
    <w:abstractNumId w:val="20"/>
  </w:num>
  <w:num w:numId="7">
    <w:abstractNumId w:val="15"/>
  </w:num>
  <w:num w:numId="8">
    <w:abstractNumId w:val="13"/>
  </w:num>
  <w:num w:numId="9">
    <w:abstractNumId w:val="35"/>
  </w:num>
  <w:num w:numId="10">
    <w:abstractNumId w:val="21"/>
  </w:num>
  <w:num w:numId="11">
    <w:abstractNumId w:val="23"/>
  </w:num>
  <w:num w:numId="12">
    <w:abstractNumId w:val="37"/>
  </w:num>
  <w:num w:numId="13">
    <w:abstractNumId w:val="39"/>
  </w:num>
  <w:num w:numId="14">
    <w:abstractNumId w:val="31"/>
  </w:num>
  <w:num w:numId="15">
    <w:abstractNumId w:val="3"/>
  </w:num>
  <w:num w:numId="16">
    <w:abstractNumId w:val="36"/>
  </w:num>
  <w:num w:numId="17">
    <w:abstractNumId w:val="17"/>
  </w:num>
  <w:num w:numId="18">
    <w:abstractNumId w:val="25"/>
  </w:num>
  <w:num w:numId="19">
    <w:abstractNumId w:val="38"/>
  </w:num>
  <w:num w:numId="20">
    <w:abstractNumId w:val="5"/>
  </w:num>
  <w:num w:numId="21">
    <w:abstractNumId w:val="19"/>
  </w:num>
  <w:num w:numId="22">
    <w:abstractNumId w:val="22"/>
  </w:num>
  <w:num w:numId="23">
    <w:abstractNumId w:val="27"/>
  </w:num>
  <w:num w:numId="24">
    <w:abstractNumId w:val="18"/>
  </w:num>
  <w:num w:numId="25">
    <w:abstractNumId w:val="14"/>
  </w:num>
  <w:num w:numId="26">
    <w:abstractNumId w:val="26"/>
  </w:num>
  <w:num w:numId="27">
    <w:abstractNumId w:val="29"/>
  </w:num>
  <w:num w:numId="28">
    <w:abstractNumId w:val="4"/>
  </w:num>
  <w:num w:numId="29">
    <w:abstractNumId w:val="1"/>
  </w:num>
  <w:num w:numId="30">
    <w:abstractNumId w:val="9"/>
  </w:num>
  <w:num w:numId="31">
    <w:abstractNumId w:val="8"/>
  </w:num>
  <w:num w:numId="32">
    <w:abstractNumId w:val="0"/>
  </w:num>
  <w:num w:numId="33">
    <w:abstractNumId w:val="40"/>
  </w:num>
  <w:num w:numId="34">
    <w:abstractNumId w:val="16"/>
  </w:num>
  <w:num w:numId="35">
    <w:abstractNumId w:val="24"/>
  </w:num>
  <w:num w:numId="36">
    <w:abstractNumId w:val="32"/>
  </w:num>
  <w:num w:numId="37">
    <w:abstractNumId w:val="7"/>
  </w:num>
  <w:num w:numId="38">
    <w:abstractNumId w:val="6"/>
  </w:num>
  <w:num w:numId="39">
    <w:abstractNumId w:val="30"/>
  </w:num>
  <w:num w:numId="40">
    <w:abstractNumId w:val="1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C7"/>
    <w:rsid w:val="00025EA4"/>
    <w:rsid w:val="000309F2"/>
    <w:rsid w:val="000B6C65"/>
    <w:rsid w:val="000E1734"/>
    <w:rsid w:val="001016B8"/>
    <w:rsid w:val="00110B1F"/>
    <w:rsid w:val="001643C4"/>
    <w:rsid w:val="001951EF"/>
    <w:rsid w:val="001C7D89"/>
    <w:rsid w:val="001F2A4F"/>
    <w:rsid w:val="00210133"/>
    <w:rsid w:val="002312F4"/>
    <w:rsid w:val="00253AE9"/>
    <w:rsid w:val="00255848"/>
    <w:rsid w:val="00294B27"/>
    <w:rsid w:val="002C45D6"/>
    <w:rsid w:val="002F666F"/>
    <w:rsid w:val="00304295"/>
    <w:rsid w:val="00323BB6"/>
    <w:rsid w:val="00335189"/>
    <w:rsid w:val="00343CEE"/>
    <w:rsid w:val="00361965"/>
    <w:rsid w:val="0036218D"/>
    <w:rsid w:val="00380499"/>
    <w:rsid w:val="00397849"/>
    <w:rsid w:val="003D6F99"/>
    <w:rsid w:val="00420185"/>
    <w:rsid w:val="0043291C"/>
    <w:rsid w:val="0047519E"/>
    <w:rsid w:val="00483FBC"/>
    <w:rsid w:val="004A4122"/>
    <w:rsid w:val="004B7DB9"/>
    <w:rsid w:val="005109C8"/>
    <w:rsid w:val="005269A4"/>
    <w:rsid w:val="005452FF"/>
    <w:rsid w:val="005651FA"/>
    <w:rsid w:val="005667A6"/>
    <w:rsid w:val="005774AE"/>
    <w:rsid w:val="005A0F6C"/>
    <w:rsid w:val="005A44D9"/>
    <w:rsid w:val="005A6A7F"/>
    <w:rsid w:val="005C6968"/>
    <w:rsid w:val="0060323E"/>
    <w:rsid w:val="00615F8E"/>
    <w:rsid w:val="006264B3"/>
    <w:rsid w:val="00643265"/>
    <w:rsid w:val="00653AEB"/>
    <w:rsid w:val="00682A02"/>
    <w:rsid w:val="006C39DB"/>
    <w:rsid w:val="006C5248"/>
    <w:rsid w:val="006C68A8"/>
    <w:rsid w:val="006D5426"/>
    <w:rsid w:val="007144D7"/>
    <w:rsid w:val="007372A1"/>
    <w:rsid w:val="00740C03"/>
    <w:rsid w:val="00775FC3"/>
    <w:rsid w:val="00783207"/>
    <w:rsid w:val="00796B54"/>
    <w:rsid w:val="007D28D1"/>
    <w:rsid w:val="007D347D"/>
    <w:rsid w:val="0083145D"/>
    <w:rsid w:val="0085021F"/>
    <w:rsid w:val="00850B95"/>
    <w:rsid w:val="008E2B2C"/>
    <w:rsid w:val="00915C32"/>
    <w:rsid w:val="00916BDF"/>
    <w:rsid w:val="00953EAE"/>
    <w:rsid w:val="00977B87"/>
    <w:rsid w:val="009F085D"/>
    <w:rsid w:val="009F480B"/>
    <w:rsid w:val="00A034F1"/>
    <w:rsid w:val="00A333AC"/>
    <w:rsid w:val="00A378E6"/>
    <w:rsid w:val="00A4595A"/>
    <w:rsid w:val="00A76132"/>
    <w:rsid w:val="00A95043"/>
    <w:rsid w:val="00AE3838"/>
    <w:rsid w:val="00B1338B"/>
    <w:rsid w:val="00B357E4"/>
    <w:rsid w:val="00B560BF"/>
    <w:rsid w:val="00B86DA3"/>
    <w:rsid w:val="00B94E0D"/>
    <w:rsid w:val="00C07B3A"/>
    <w:rsid w:val="00C2564C"/>
    <w:rsid w:val="00C31FE5"/>
    <w:rsid w:val="00C4399D"/>
    <w:rsid w:val="00C44521"/>
    <w:rsid w:val="00C77221"/>
    <w:rsid w:val="00C93B77"/>
    <w:rsid w:val="00D52A4E"/>
    <w:rsid w:val="00DB0436"/>
    <w:rsid w:val="00DC6E7F"/>
    <w:rsid w:val="00E131E2"/>
    <w:rsid w:val="00E65391"/>
    <w:rsid w:val="00E67767"/>
    <w:rsid w:val="00E9684C"/>
    <w:rsid w:val="00EA0B6A"/>
    <w:rsid w:val="00EE1141"/>
    <w:rsid w:val="00F029C4"/>
    <w:rsid w:val="00F0713F"/>
    <w:rsid w:val="00F25E3F"/>
    <w:rsid w:val="00F44412"/>
    <w:rsid w:val="00F67985"/>
    <w:rsid w:val="00F83D72"/>
    <w:rsid w:val="00F851E8"/>
    <w:rsid w:val="00FA27C7"/>
    <w:rsid w:val="00FB0D0B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9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  <w:style w:type="character" w:styleId="Collegamentoipertestuale">
    <w:name w:val="Hyperlink"/>
    <w:basedOn w:val="Carpredefinitoparagrafo"/>
    <w:uiPriority w:val="99"/>
    <w:unhideWhenUsed/>
    <w:rsid w:val="00EA0B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9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  <w:style w:type="character" w:styleId="Collegamentoipertestuale">
    <w:name w:val="Hyperlink"/>
    <w:basedOn w:val="Carpredefinitoparagrafo"/>
    <w:uiPriority w:val="99"/>
    <w:unhideWhenUsed/>
    <w:rsid w:val="00EA0B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5E4EF-B9D1-4B3E-BEE4-A4E59B0D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Jean Paul ALLASINAZ</cp:lastModifiedBy>
  <cp:revision>9</cp:revision>
  <cp:lastPrinted>2016-10-24T10:50:00Z</cp:lastPrinted>
  <dcterms:created xsi:type="dcterms:W3CDTF">2019-04-04T13:15:00Z</dcterms:created>
  <dcterms:modified xsi:type="dcterms:W3CDTF">2021-06-09T08:00:00Z</dcterms:modified>
</cp:coreProperties>
</file>