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</w:t>
      </w:r>
      <w:r w:rsidR="00A5195D">
        <w:rPr>
          <w:rFonts w:ascii="Arial" w:eastAsia="Times New Roman" w:hAnsi="Arial" w:cs="Arial"/>
          <w:b/>
          <w:sz w:val="24"/>
          <w:szCs w:val="24"/>
        </w:rPr>
        <w:t>P</w:t>
      </w:r>
      <w:r w:rsidRPr="00850B95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A66961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16"/>
          <w:szCs w:val="16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 xml:space="preserve">DI </w:t>
      </w:r>
      <w:r w:rsidR="00A5195D">
        <w:rPr>
          <w:rFonts w:ascii="Arial" w:eastAsia="Times New Roman" w:hAnsi="Arial" w:cs="Arial"/>
          <w:b/>
          <w:sz w:val="24"/>
          <w:szCs w:val="24"/>
        </w:rPr>
        <w:t>PAGAMENTO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</w:t>
      </w:r>
      <w:r w:rsidR="008A17B8">
        <w:rPr>
          <w:rFonts w:ascii="Arial" w:eastAsia="Times New Roman" w:hAnsi="Arial" w:cs="Arial"/>
          <w:b/>
          <w:sz w:val="24"/>
          <w:szCs w:val="24"/>
        </w:rPr>
        <w:t>6</w:t>
      </w:r>
      <w:r w:rsidRPr="00850B95">
        <w:rPr>
          <w:rFonts w:ascii="Arial" w:eastAsia="Times New Roman" w:hAnsi="Arial" w:cs="Arial"/>
          <w:b/>
          <w:sz w:val="24"/>
          <w:szCs w:val="24"/>
        </w:rPr>
        <w:t>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4240DF" w:rsidRPr="00FF4DD0" w:rsidRDefault="004240DF" w:rsidP="00FF4DD0">
      <w:pPr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8A17B8" w:rsidRPr="00F92E6D" w:rsidRDefault="00F67985" w:rsidP="008A17B8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5109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="00A51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allegata</w:t>
      </w:r>
      <w:r w:rsidR="00FF4D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8A17B8" w:rsidRPr="00F92E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specifica per tipologia di intervento:</w:t>
      </w:r>
    </w:p>
    <w:p w:rsidR="008A17B8" w:rsidRPr="003579DC" w:rsidRDefault="008A17B8" w:rsidP="008A17B8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3F2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A1)</w:t>
      </w:r>
      <w:r w:rsidRPr="003F25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ab/>
        <w:t>Interventi su beni immobili, impianti e attrezzatura fissa connessa</w:t>
      </w:r>
    </w:p>
    <w:p w:rsidR="00A5195D" w:rsidRPr="006167B3" w:rsidRDefault="00A5195D" w:rsidP="008A17B8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attestazione data di avvio dell’intervento o copia della SCIA edilizia;</w:t>
      </w:r>
    </w:p>
    <w:p w:rsidR="00FF4DD0" w:rsidRPr="006167B3" w:rsidRDefault="00FF4DD0" w:rsidP="00FF4DD0">
      <w:pPr>
        <w:pStyle w:val="Paragrafoelenco"/>
        <w:numPr>
          <w:ilvl w:val="0"/>
          <w:numId w:val="15"/>
        </w:numPr>
        <w:tabs>
          <w:tab w:val="left" w:pos="851"/>
        </w:tabs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elaborati tecnici di contabilità</w:t>
      </w:r>
      <w:r w:rsidR="00D10E42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(libretto delle misure, registro e sommario di contabilità, ecc.)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</w:t>
      </w:r>
      <w:r w:rsidR="00753A1B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(riportanti il CUP);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</w:t>
      </w:r>
      <w:r w:rsidR="00753A1B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o (riportanti il CUP)</w:t>
      </w: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mod. F24 attestanti il pagamento degli oneri (versamento ritenute, versamento IVA in caso di split payment);</w:t>
      </w:r>
    </w:p>
    <w:p w:rsidR="00A5195D" w:rsidRPr="006167B3" w:rsidRDefault="006A3197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riepilogativo</w:t>
      </w:r>
      <w:r w:rsidR="00A5195D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giustificativi di spesa riferibili alla contabilità lavori controfirmato dal direttore lavori e dal beneficiario;</w:t>
      </w:r>
    </w:p>
    <w:p w:rsidR="00A5195D" w:rsidRPr="006167B3" w:rsidRDefault="00A5195D" w:rsidP="00A5195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progettuale di eventuali varianti;</w:t>
      </w:r>
    </w:p>
    <w:p w:rsidR="00512D66" w:rsidRPr="006167B3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SAL </w:t>
      </w:r>
      <w:r w:rsidR="006167B3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512D66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SAL finale;</w:t>
      </w:r>
    </w:p>
    <w:p w:rsidR="001A545F" w:rsidRPr="006167B3" w:rsidRDefault="001A545F" w:rsidP="001A545F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attrezzatura fissa, documentazione attestante la funzionalità, la qualità e la sicurezza della fornitura effettuata (certificazioni di conformità, di sicurezza, ecc.);</w:t>
      </w:r>
    </w:p>
    <w:p w:rsidR="001A545F" w:rsidRPr="006167B3" w:rsidRDefault="001A545F" w:rsidP="001A545F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60"/>
        <w:ind w:left="851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 di agibilità/abitabilità dei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locali ammessi a finanziamento;</w:t>
      </w:r>
    </w:p>
    <w:p w:rsidR="00512D66" w:rsidRPr="006167B3" w:rsidRDefault="006C5DE5" w:rsidP="00512D66">
      <w:pPr>
        <w:pStyle w:val="Paragrafoelenco"/>
        <w:numPr>
          <w:ilvl w:val="0"/>
          <w:numId w:val="25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certificato</w:t>
      </w:r>
      <w:r w:rsidR="00512D66"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regolare esecuzione dei lavori, redatto dal direttore lavori, firmato dallo stesso oltre che dalla ditta esecutrice e dal beneficiario;</w:t>
      </w:r>
    </w:p>
    <w:p w:rsidR="00512D66" w:rsidRPr="006167B3" w:rsidRDefault="00512D66" w:rsidP="00512D66">
      <w:pPr>
        <w:pStyle w:val="Paragrafoelenco"/>
        <w:numPr>
          <w:ilvl w:val="0"/>
          <w:numId w:val="26"/>
        </w:numPr>
        <w:tabs>
          <w:tab w:val="left" w:pos="851"/>
        </w:tabs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7B3">
        <w:rPr>
          <w:rFonts w:ascii="Times New Roman" w:eastAsia="Times New Roman" w:hAnsi="Times New Roman" w:cs="Times New Roman"/>
          <w:sz w:val="24"/>
          <w:szCs w:val="24"/>
          <w:lang w:eastAsia="it-IT"/>
        </w:rPr>
        <w:t>verbale di ultimazione lavori.</w:t>
      </w:r>
    </w:p>
    <w:p w:rsidR="00FF4DD0" w:rsidRDefault="00FF4DD0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240DF" w:rsidRPr="00A5195D" w:rsidRDefault="004240DF" w:rsidP="00A5195D">
      <w:pPr>
        <w:autoSpaceDE w:val="0"/>
        <w:autoSpaceDN w:val="0"/>
        <w:adjustRightInd w:val="0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17B8" w:rsidRPr="00570D9B" w:rsidRDefault="008A17B8" w:rsidP="004240DF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B1)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Acquisto di attrezzature e macchine di cui ai punti 1, 2, 3, 4 e 5 della Tabella A</w:t>
      </w:r>
    </w:p>
    <w:p w:rsidR="008A17B8" w:rsidRPr="001C6437" w:rsidRDefault="008A17B8" w:rsidP="004240DF">
      <w:pPr>
        <w:autoSpaceDE w:val="0"/>
        <w:autoSpaceDN w:val="0"/>
        <w:adjustRightInd w:val="0"/>
        <w:spacing w:after="240"/>
        <w:ind w:left="425" w:hanging="425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B2)</w:t>
      </w: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>Strumentazioni, programmi informatici e attrezzatura mobile di cui al punto 6 della tabella A</w:t>
      </w:r>
    </w:p>
    <w:p w:rsidR="008A17B8" w:rsidRPr="0056665D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fatture descrittive delle opere, delle forniture effettuate o/e delle spese generali (riportanti il CUP);</w:t>
      </w:r>
    </w:p>
    <w:p w:rsidR="008A17B8" w:rsidRPr="0056665D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quietanza o mandati di pagamento quietanzati riferibili a pagamenti a valere sul conto dedicato (riportanti il CUP);</w:t>
      </w:r>
    </w:p>
    <w:p w:rsidR="008A17B8" w:rsidRPr="0056665D" w:rsidRDefault="008A17B8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mod. F24 attestanti il pagamento degli oneri (versamento ritenute, versamento IVA in caso di split payment);</w:t>
      </w:r>
    </w:p>
    <w:p w:rsidR="00B31922" w:rsidRPr="0056665D" w:rsidRDefault="00B31922" w:rsidP="00B31922">
      <w:pPr>
        <w:pStyle w:val="Paragrafoelenco"/>
        <w:numPr>
          <w:ilvl w:val="0"/>
          <w:numId w:val="15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la funzionalità, la qualità e la sicurezza della fornitura effettuata (certificazioni di conformità, di sicurezza, ecc.);</w:t>
      </w:r>
    </w:p>
    <w:p w:rsidR="00B31922" w:rsidRPr="0056665D" w:rsidRDefault="00B31922" w:rsidP="00B3192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(certificato di proprietà, immatricolazione, ecc.);</w:t>
      </w:r>
    </w:p>
    <w:p w:rsidR="008A17B8" w:rsidRPr="0056665D" w:rsidRDefault="0056665D" w:rsidP="008A17B8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60"/>
        <w:ind w:left="850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schema riepilog</w:t>
      </w:r>
      <w:r w:rsidR="00366EBB">
        <w:rPr>
          <w:rFonts w:ascii="Times New Roman" w:eastAsia="Times New Roman" w:hAnsi="Times New Roman" w:cs="Times New Roman"/>
          <w:sz w:val="24"/>
          <w:szCs w:val="24"/>
          <w:lang w:eastAsia="it-IT"/>
        </w:rPr>
        <w:t>ativo</w:t>
      </w:r>
      <w:r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giustificativi di spesa e di pagamento controfirmato dal direttore lavori e dal beneficiario</w:t>
      </w:r>
      <w:r w:rsidR="00B31922" w:rsidRPr="0056665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A66961" w:rsidRDefault="00A66961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40DF" w:rsidRDefault="004240DF" w:rsidP="00A66961">
      <w:pPr>
        <w:autoSpaceDE w:val="0"/>
        <w:autoSpaceDN w:val="0"/>
        <w:adjustRightInd w:val="0"/>
        <w:ind w:left="8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432" w:rsidRPr="003D6F99" w:rsidRDefault="00671432" w:rsidP="00671432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71432">
        <w:rPr>
          <w:rFonts w:ascii="Times New Roman" w:eastAsia="Calibri" w:hAnsi="Times New Roman" w:cs="Times New Roman"/>
          <w:b/>
          <w:bCs/>
          <w:sz w:val="24"/>
          <w:szCs w:val="24"/>
        </w:rPr>
        <w:t>Ulteriore eventuale documentazione specifica richiesta dal Responsabile dell’istruttoria</w:t>
      </w:r>
    </w:p>
    <w:p w:rsidR="005A44D9" w:rsidRDefault="00380499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</w:t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</w:t>
      </w:r>
      <w:r w:rsidR="004240DF"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4240D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4240DF" w:rsidRDefault="004240DF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D6C5D" w:rsidRDefault="002D6C5D" w:rsidP="004240DF">
      <w:pPr>
        <w:widowControl w:val="0"/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5A44D9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2D6C5D" w:rsidRPr="00A66961" w:rsidRDefault="002D6C5D" w:rsidP="00F67985">
      <w:pPr>
        <w:widowContro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527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527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5270C">
        <w:rPr>
          <w:rFonts w:ascii="Times New Roman" w:eastAsia="Times New Roman" w:hAnsi="Times New Roman" w:cs="Times New Roman"/>
          <w:bCs/>
          <w:sz w:val="28"/>
          <w:szCs w:val="28"/>
        </w:rPr>
        <w:t>IL RICHIEDENTE</w:t>
      </w: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4240DF">
      <w:footerReference w:type="default" r:id="rId9"/>
      <w:pgSz w:w="11906" w:h="16838" w:code="9"/>
      <w:pgMar w:top="567" w:right="1418" w:bottom="1418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065" w:rsidRDefault="00A92065" w:rsidP="00E65391">
      <w:r>
        <w:separator/>
      </w:r>
    </w:p>
  </w:endnote>
  <w:endnote w:type="continuationSeparator" w:id="0">
    <w:p w:rsidR="00A92065" w:rsidRDefault="00A92065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C06244" w:rsidRDefault="00C0624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70C">
          <w:rPr>
            <w:noProof/>
          </w:rPr>
          <w:t>2</w:t>
        </w:r>
        <w:r>
          <w:fldChar w:fldCharType="end"/>
        </w:r>
      </w:p>
    </w:sdtContent>
  </w:sdt>
  <w:p w:rsidR="00C06244" w:rsidRDefault="00C0624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065" w:rsidRDefault="00A92065" w:rsidP="00E65391">
      <w:r>
        <w:separator/>
      </w:r>
    </w:p>
  </w:footnote>
  <w:footnote w:type="continuationSeparator" w:id="0">
    <w:p w:rsidR="00A92065" w:rsidRDefault="00A92065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60804"/>
    <w:multiLevelType w:val="hybridMultilevel"/>
    <w:tmpl w:val="8A1011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>
    <w:nsid w:val="69424B59"/>
    <w:multiLevelType w:val="hybridMultilevel"/>
    <w:tmpl w:val="CC0C715C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E25268"/>
    <w:multiLevelType w:val="hybridMultilevel"/>
    <w:tmpl w:val="4588BF14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3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20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21"/>
  </w:num>
  <w:num w:numId="10">
    <w:abstractNumId w:val="10"/>
  </w:num>
  <w:num w:numId="11">
    <w:abstractNumId w:val="12"/>
  </w:num>
  <w:num w:numId="12">
    <w:abstractNumId w:val="23"/>
  </w:num>
  <w:num w:numId="13">
    <w:abstractNumId w:val="25"/>
  </w:num>
  <w:num w:numId="14">
    <w:abstractNumId w:val="16"/>
  </w:num>
  <w:num w:numId="15">
    <w:abstractNumId w:val="1"/>
  </w:num>
  <w:num w:numId="16">
    <w:abstractNumId w:val="22"/>
  </w:num>
  <w:num w:numId="17">
    <w:abstractNumId w:val="7"/>
  </w:num>
  <w:num w:numId="18">
    <w:abstractNumId w:val="13"/>
  </w:num>
  <w:num w:numId="19">
    <w:abstractNumId w:val="24"/>
  </w:num>
  <w:num w:numId="20">
    <w:abstractNumId w:val="2"/>
  </w:num>
  <w:num w:numId="21">
    <w:abstractNumId w:val="8"/>
  </w:num>
  <w:num w:numId="22">
    <w:abstractNumId w:val="11"/>
  </w:num>
  <w:num w:numId="23">
    <w:abstractNumId w:val="14"/>
  </w:num>
  <w:num w:numId="24">
    <w:abstractNumId w:val="3"/>
  </w:num>
  <w:num w:numId="25">
    <w:abstractNumId w:val="1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B3DE1"/>
    <w:rsid w:val="000B6D54"/>
    <w:rsid w:val="000E1734"/>
    <w:rsid w:val="001016B8"/>
    <w:rsid w:val="00110B1F"/>
    <w:rsid w:val="001643C4"/>
    <w:rsid w:val="001A545F"/>
    <w:rsid w:val="001F21E3"/>
    <w:rsid w:val="001F2A4F"/>
    <w:rsid w:val="001F7678"/>
    <w:rsid w:val="002312F4"/>
    <w:rsid w:val="00253AE9"/>
    <w:rsid w:val="00255848"/>
    <w:rsid w:val="002C45D6"/>
    <w:rsid w:val="002D6C5D"/>
    <w:rsid w:val="00335189"/>
    <w:rsid w:val="0035270C"/>
    <w:rsid w:val="0036218D"/>
    <w:rsid w:val="00366EBB"/>
    <w:rsid w:val="00380499"/>
    <w:rsid w:val="00397849"/>
    <w:rsid w:val="003D6F99"/>
    <w:rsid w:val="003F2575"/>
    <w:rsid w:val="00420185"/>
    <w:rsid w:val="004240DF"/>
    <w:rsid w:val="0047519E"/>
    <w:rsid w:val="00483FBC"/>
    <w:rsid w:val="004B7DB9"/>
    <w:rsid w:val="004E75EB"/>
    <w:rsid w:val="005109C8"/>
    <w:rsid w:val="00512D66"/>
    <w:rsid w:val="005651FA"/>
    <w:rsid w:val="0056665D"/>
    <w:rsid w:val="005667A6"/>
    <w:rsid w:val="005774AE"/>
    <w:rsid w:val="005A0F6C"/>
    <w:rsid w:val="005A44D9"/>
    <w:rsid w:val="005A6A7F"/>
    <w:rsid w:val="0060323E"/>
    <w:rsid w:val="00615F8E"/>
    <w:rsid w:val="006167B3"/>
    <w:rsid w:val="00653AEB"/>
    <w:rsid w:val="00671432"/>
    <w:rsid w:val="00682A02"/>
    <w:rsid w:val="006A3197"/>
    <w:rsid w:val="006C5248"/>
    <w:rsid w:val="006C5DE5"/>
    <w:rsid w:val="006D5426"/>
    <w:rsid w:val="007372A1"/>
    <w:rsid w:val="00740C03"/>
    <w:rsid w:val="00753A1B"/>
    <w:rsid w:val="00796B54"/>
    <w:rsid w:val="007D28D1"/>
    <w:rsid w:val="007D347D"/>
    <w:rsid w:val="0083145D"/>
    <w:rsid w:val="00850B95"/>
    <w:rsid w:val="008A17B8"/>
    <w:rsid w:val="00915C32"/>
    <w:rsid w:val="00916BDF"/>
    <w:rsid w:val="00953EAE"/>
    <w:rsid w:val="009632D3"/>
    <w:rsid w:val="009A25F7"/>
    <w:rsid w:val="00A034F1"/>
    <w:rsid w:val="00A06ECB"/>
    <w:rsid w:val="00A333AC"/>
    <w:rsid w:val="00A4595A"/>
    <w:rsid w:val="00A5195D"/>
    <w:rsid w:val="00A66961"/>
    <w:rsid w:val="00A76132"/>
    <w:rsid w:val="00A918AA"/>
    <w:rsid w:val="00A92065"/>
    <w:rsid w:val="00A95043"/>
    <w:rsid w:val="00B1338B"/>
    <w:rsid w:val="00B31922"/>
    <w:rsid w:val="00B560BF"/>
    <w:rsid w:val="00B94E0D"/>
    <w:rsid w:val="00BC1099"/>
    <w:rsid w:val="00C06244"/>
    <w:rsid w:val="00D10E42"/>
    <w:rsid w:val="00D37A15"/>
    <w:rsid w:val="00DB7E0F"/>
    <w:rsid w:val="00DC6E7F"/>
    <w:rsid w:val="00E131E2"/>
    <w:rsid w:val="00E21973"/>
    <w:rsid w:val="00E65391"/>
    <w:rsid w:val="00EE1141"/>
    <w:rsid w:val="00F029C4"/>
    <w:rsid w:val="00F0713F"/>
    <w:rsid w:val="00F44412"/>
    <w:rsid w:val="00F60996"/>
    <w:rsid w:val="00F67985"/>
    <w:rsid w:val="00F83D72"/>
    <w:rsid w:val="00F851E8"/>
    <w:rsid w:val="00FA27C7"/>
    <w:rsid w:val="00FB0D0B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1858D-E55A-4207-8BDA-63F35C66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Jean Paul ALLASINAZ</cp:lastModifiedBy>
  <cp:revision>11</cp:revision>
  <cp:lastPrinted>2016-10-24T10:50:00Z</cp:lastPrinted>
  <dcterms:created xsi:type="dcterms:W3CDTF">2019-01-31T08:35:00Z</dcterms:created>
  <dcterms:modified xsi:type="dcterms:W3CDTF">2021-03-18T14:25:00Z</dcterms:modified>
</cp:coreProperties>
</file>