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7" w:rsidRDefault="00E17776">
      <w:pPr>
        <w:spacing w:after="0"/>
        <w:ind w:left="5245" w:hanging="5245"/>
      </w:pPr>
      <w:r>
        <w:t>SU CARTA INTESTATA AZIENDA</w:t>
      </w:r>
    </w:p>
    <w:p w:rsidR="007752E7" w:rsidRDefault="00E17776">
      <w:pPr>
        <w:spacing w:after="0"/>
        <w:ind w:left="5245"/>
      </w:pPr>
      <w:r>
        <w:t xml:space="preserve">Al Presidente della Regione Valle d’Aosta </w:t>
      </w:r>
    </w:p>
    <w:p w:rsidR="00732AE3" w:rsidRDefault="00732AE3" w:rsidP="00732AE3">
      <w:pPr>
        <w:spacing w:after="0"/>
        <w:ind w:left="5245"/>
      </w:pPr>
      <w:r>
        <w:t>nell’esercizio delle funzioni prefettizie</w:t>
      </w:r>
    </w:p>
    <w:p w:rsidR="007752E7" w:rsidRDefault="00E17776">
      <w:pPr>
        <w:tabs>
          <w:tab w:val="left" w:pos="5245"/>
        </w:tabs>
      </w:pPr>
      <w:r>
        <w:tab/>
        <w:t>Struttura organizzativa affari di prefettura</w:t>
      </w:r>
    </w:p>
    <w:p w:rsidR="007752E7" w:rsidRDefault="00E17776">
      <w:pPr>
        <w:tabs>
          <w:tab w:val="left" w:pos="5245"/>
        </w:tabs>
        <w:ind w:firstLine="5245"/>
      </w:pPr>
      <w:r>
        <w:t>affari_prefettura@pec.regione.vda.it</w:t>
      </w:r>
    </w:p>
    <w:p w:rsidR="007752E7" w:rsidRDefault="00E17776">
      <w:pPr>
        <w:rPr>
          <w:b/>
          <w:bCs/>
        </w:rPr>
      </w:pPr>
      <w:r>
        <w:rPr>
          <w:b/>
          <w:bCs/>
        </w:rPr>
        <w:t xml:space="preserve">Oggetto: Comunicazione ex art. 1 comma 1 </w:t>
      </w:r>
      <w:proofErr w:type="spellStart"/>
      <w:r>
        <w:rPr>
          <w:b/>
          <w:bCs/>
        </w:rPr>
        <w:t>lett</w:t>
      </w:r>
      <w:proofErr w:type="spellEnd"/>
      <w:r>
        <w:rPr>
          <w:b/>
          <w:bCs/>
        </w:rPr>
        <w:t>. d) del D.P.C.M. 22 marzo 2020</w:t>
      </w:r>
    </w:p>
    <w:p w:rsidR="007752E7" w:rsidRDefault="00E17776">
      <w:pPr>
        <w:spacing w:before="240" w:line="360" w:lineRule="auto"/>
      </w:pPr>
      <w:r>
        <w:t>Il Sottoscritto ________________________________ nato a ____________________ il_________________</w:t>
      </w:r>
    </w:p>
    <w:p w:rsidR="007752E7" w:rsidRDefault="00E17776">
      <w:pPr>
        <w:spacing w:before="240" w:line="360" w:lineRule="auto"/>
      </w:pPr>
      <w:r>
        <w:t>CF____________________ residente in _____________________ via_________________________ n. ____</w:t>
      </w:r>
    </w:p>
    <w:p w:rsidR="007752E7" w:rsidRDefault="00E17776" w:rsidP="00732AE3">
      <w:pPr>
        <w:spacing w:before="120" w:after="0" w:line="480" w:lineRule="auto"/>
        <w:jc w:val="both"/>
      </w:pPr>
      <w:r>
        <w:t>nella sua qualità di legale rappresentante della ditta/società ______________________________________ avente attività produttiva ubicata nel comune di  _______________________________________________</w:t>
      </w:r>
    </w:p>
    <w:p w:rsidR="007752E7" w:rsidRDefault="00E17776">
      <w:pPr>
        <w:spacing w:line="360" w:lineRule="auto"/>
      </w:pPr>
      <w:r>
        <w:t>in via/piazza_________________________________________________________________ n._______</w:t>
      </w:r>
    </w:p>
    <w:p w:rsidR="007752E7" w:rsidRDefault="00E17776">
      <w:pPr>
        <w:spacing w:before="240" w:line="360" w:lineRule="auto"/>
        <w:ind w:left="238" w:hanging="238"/>
        <w:jc w:val="both"/>
      </w:pPr>
      <w:r>
        <w:t xml:space="preserve">partita I.V.A. _________________________________________ </w:t>
      </w:r>
    </w:p>
    <w:p w:rsidR="007752E7" w:rsidRDefault="00E17776">
      <w:pPr>
        <w:spacing w:before="240" w:line="360" w:lineRule="auto"/>
        <w:ind w:left="240" w:hanging="240"/>
        <w:jc w:val="both"/>
      </w:pPr>
      <w:r>
        <w:t>telefono_________________________________________ indirizzo PEC ____________________________</w:t>
      </w:r>
    </w:p>
    <w:p w:rsidR="007752E7" w:rsidRDefault="00E17776">
      <w:r>
        <w:t>Tenuto conto di quanto segue:</w:t>
      </w:r>
    </w:p>
    <w:p w:rsidR="007752E7" w:rsidRDefault="00E17776">
      <w:pPr>
        <w:pStyle w:val="Paragrafoelenco"/>
        <w:numPr>
          <w:ilvl w:val="0"/>
          <w:numId w:val="2"/>
        </w:numPr>
        <w:jc w:val="both"/>
      </w:pPr>
      <w:r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:rsidR="007752E7" w:rsidRDefault="00E17776">
      <w:pPr>
        <w:pStyle w:val="Paragrafoelenco"/>
        <w:numPr>
          <w:ilvl w:val="0"/>
          <w:numId w:val="2"/>
        </w:numPr>
        <w:jc w:val="both"/>
      </w:pPr>
      <w:r>
        <w:t>sono consentite, previa comunicazione all’autorità prefettizia, anche le attività che sono funzionali ad assicurare la continuità delle filiere delle attività di cui all’allegato 1, nonché dei servizi di pubblica utilità e dei servizi essenziali;</w:t>
      </w:r>
    </w:p>
    <w:p w:rsidR="007752E7" w:rsidRDefault="00E17776">
      <w:pPr>
        <w:pStyle w:val="Paragrafoelenco"/>
        <w:numPr>
          <w:ilvl w:val="0"/>
          <w:numId w:val="2"/>
        </w:numPr>
      </w:pPr>
      <w:r>
        <w:t>l’attività dell’impresa ________________ rientra nella suddetta casistica;</w:t>
      </w:r>
    </w:p>
    <w:p w:rsidR="007752E7" w:rsidRDefault="00E17776">
      <w:pPr>
        <w:jc w:val="both"/>
        <w:rPr>
          <w:sz w:val="20"/>
          <w:szCs w:val="20"/>
        </w:rPr>
      </w:pPr>
      <w:r>
        <w:rPr>
          <w:sz w:val="20"/>
          <w:szCs w:val="20"/>
        </w:rPr>
        <w:t>consapevole delle sanzioni previste dagli artt. 75 e 76 del D.P.R. 28 dicembre 2000, n. 445  in caso di dichiarazioni false e di formazione o uso di atti falsi</w:t>
      </w:r>
    </w:p>
    <w:p w:rsidR="007752E7" w:rsidRDefault="00E17776">
      <w:pPr>
        <w:jc w:val="center"/>
      </w:pPr>
      <w:r>
        <w:t>COMUNICA</w:t>
      </w:r>
    </w:p>
    <w:p w:rsidR="007752E7" w:rsidRDefault="00E17776" w:rsidP="00732AE3">
      <w:pPr>
        <w:spacing w:after="0" w:line="240" w:lineRule="auto"/>
        <w:jc w:val="both"/>
      </w:pPr>
      <w:r>
        <w:t xml:space="preserve">che l’attività svolta dall’impresa rientra nell’accezione di cui alla richiamata </w:t>
      </w:r>
      <w:proofErr w:type="spellStart"/>
      <w:r>
        <w:t>lett</w:t>
      </w:r>
      <w:proofErr w:type="spellEnd"/>
      <w:r>
        <w:t>. d) dell’art. 1 del DPCM 22 marzo 2020, in quanto consiste nella produzione dei seguenti beni/ prestazione dei seguenti servizi:</w:t>
      </w:r>
    </w:p>
    <w:p w:rsidR="007752E7" w:rsidRDefault="00E17776">
      <w:r>
        <w:t>______________________________________________________________________________________________________________________________________________________________________________</w:t>
      </w:r>
    </w:p>
    <w:p w:rsidR="007752E7" w:rsidRDefault="00E17776">
      <w:pPr>
        <w:jc w:val="both"/>
      </w:pPr>
      <w:r>
        <w:t xml:space="preserve">resi a favore delle seguenti imprese o amministrazioni che svolgono attività di cui </w:t>
      </w:r>
      <w:bookmarkStart w:id="0" w:name="_GoBack"/>
      <w:bookmarkEnd w:id="0"/>
      <w:r>
        <w:t xml:space="preserve">all’allegato 1 del DPCM 22 marzo 2020 o che erogano servizi essenziali o di pubblica utilità </w:t>
      </w:r>
    </w:p>
    <w:p w:rsidR="007752E7" w:rsidRDefault="00E17776">
      <w:pPr>
        <w:jc w:val="both"/>
      </w:pPr>
      <w:r>
        <w:t>(</w:t>
      </w:r>
      <w:r>
        <w:rPr>
          <w:i/>
          <w:iCs/>
        </w:rPr>
        <w:t xml:space="preserve">per ogni impresa/amministrazione indicare denominazione completa, sede e codice fiscale/partita iva, e codice </w:t>
      </w:r>
      <w:proofErr w:type="spellStart"/>
      <w:r>
        <w:rPr>
          <w:i/>
          <w:iCs/>
        </w:rPr>
        <w:t>ateco</w:t>
      </w:r>
      <w:proofErr w:type="spellEnd"/>
      <w:r>
        <w:t>):</w:t>
      </w:r>
    </w:p>
    <w:p w:rsidR="007752E7" w:rsidRDefault="00E17776">
      <w:pPr>
        <w:jc w:val="both"/>
      </w:pPr>
      <w:r>
        <w:t>____________________________________________________________________________</w:t>
      </w:r>
    </w:p>
    <w:p w:rsidR="007752E7" w:rsidRDefault="00E17776">
      <w:pPr>
        <w:jc w:val="both"/>
      </w:pPr>
      <w:r>
        <w:t>____________________________________________________________________________</w:t>
      </w:r>
    </w:p>
    <w:p w:rsidR="007752E7" w:rsidRDefault="00E17776">
      <w:pPr>
        <w:jc w:val="both"/>
      </w:pPr>
      <w:r>
        <w:t>____________________________________________________________________________</w:t>
      </w:r>
    </w:p>
    <w:p w:rsidR="007752E7" w:rsidRDefault="00E17776">
      <w:r>
        <w:t>Cordiali saluti</w:t>
      </w:r>
    </w:p>
    <w:p w:rsidR="007752E7" w:rsidRDefault="00E17776" w:rsidP="00732AE3">
      <w:r>
        <w:t>Lì________________, data____________________</w:t>
      </w:r>
      <w:r w:rsidR="00732AE3">
        <w:tab/>
      </w:r>
      <w:r w:rsidR="00732AE3">
        <w:tab/>
      </w:r>
      <w:r w:rsidR="00732AE3">
        <w:tab/>
      </w:r>
      <w:r w:rsidR="00732AE3">
        <w:tab/>
      </w:r>
      <w:r w:rsidR="00732AE3">
        <w:tab/>
      </w:r>
      <w:r>
        <w:t>Timbro e Firma</w:t>
      </w:r>
    </w:p>
    <w:sectPr w:rsidR="007752E7" w:rsidSect="00732AE3">
      <w:pgSz w:w="11900" w:h="16840"/>
      <w:pgMar w:top="851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94" w:rsidRDefault="00423A94">
      <w:pPr>
        <w:spacing w:after="0" w:line="240" w:lineRule="auto"/>
      </w:pPr>
      <w:r>
        <w:separator/>
      </w:r>
    </w:p>
  </w:endnote>
  <w:endnote w:type="continuationSeparator" w:id="0">
    <w:p w:rsidR="00423A94" w:rsidRDefault="0042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94" w:rsidRDefault="00423A94">
      <w:pPr>
        <w:spacing w:after="0" w:line="240" w:lineRule="auto"/>
      </w:pPr>
      <w:r>
        <w:separator/>
      </w:r>
    </w:p>
  </w:footnote>
  <w:footnote w:type="continuationSeparator" w:id="0">
    <w:p w:rsidR="00423A94" w:rsidRDefault="0042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A2B"/>
    <w:multiLevelType w:val="hybridMultilevel"/>
    <w:tmpl w:val="8090863C"/>
    <w:styleLink w:val="Stileimportato1"/>
    <w:lvl w:ilvl="0" w:tplc="4B80FD0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61E2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02AC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965E1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417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EE7C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404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055E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D861E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1C4315"/>
    <w:multiLevelType w:val="hybridMultilevel"/>
    <w:tmpl w:val="8090863C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52E7"/>
    <w:rsid w:val="003318D1"/>
    <w:rsid w:val="00423A94"/>
    <w:rsid w:val="00705D2D"/>
    <w:rsid w:val="00732AE3"/>
    <w:rsid w:val="007752E7"/>
    <w:rsid w:val="00840CFC"/>
    <w:rsid w:val="00E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3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AE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3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AE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3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AE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3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AE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FANELLI</dc:creator>
  <cp:lastModifiedBy>Marco FANELLI</cp:lastModifiedBy>
  <cp:revision>3</cp:revision>
  <cp:lastPrinted>2020-03-24T11:09:00Z</cp:lastPrinted>
  <dcterms:created xsi:type="dcterms:W3CDTF">2020-03-24T10:36:00Z</dcterms:created>
  <dcterms:modified xsi:type="dcterms:W3CDTF">2020-03-24T11:10:00Z</dcterms:modified>
</cp:coreProperties>
</file>