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056533" w:rsidRPr="00FE2E42" w14:paraId="0BEFBAE0" w14:textId="77777777" w:rsidTr="00A00CC1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14:paraId="148D3C4F" w14:textId="77777777" w:rsidR="00056533" w:rsidRPr="00FE2E42" w:rsidRDefault="00D6395B" w:rsidP="00A00CC1">
            <w:pPr>
              <w:jc w:val="center"/>
              <w:outlineLvl w:val="0"/>
            </w:pPr>
            <w:bookmarkStart w:id="0" w:name="_GoBack"/>
            <w:bookmarkEnd w:id="0"/>
            <w:r w:rsidRPr="00FE2E42">
              <w:rPr>
                <w:noProof/>
                <w:lang w:eastAsia="it-IT"/>
              </w:rPr>
              <w:drawing>
                <wp:anchor distT="0" distB="0" distL="114300" distR="114300" simplePos="0" relativeHeight="251654656" behindDoc="0" locked="0" layoutInCell="1" allowOverlap="1" wp14:anchorId="5DB424A8" wp14:editId="62EF2D9A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0" b="0"/>
                  <wp:wrapNone/>
                  <wp:docPr id="5" name="Immagine 6" descr="Descrizione: 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escrizione: 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14:paraId="094F4CD0" w14:textId="77777777" w:rsidR="00056533" w:rsidRPr="00FE2E42" w:rsidRDefault="00D6395B" w:rsidP="00A00CC1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FE2E42">
              <w:rPr>
                <w:noProof/>
                <w:lang w:eastAsia="it-IT"/>
              </w:rPr>
              <w:drawing>
                <wp:anchor distT="0" distB="0" distL="114300" distR="114300" simplePos="0" relativeHeight="251655680" behindDoc="0" locked="0" layoutInCell="1" allowOverlap="0" wp14:anchorId="0CB54E5B" wp14:editId="228BB1A2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0"/>
                  <wp:wrapNone/>
                  <wp:docPr id="4" name="Immagine 5" descr="Descrizione: 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533" w:rsidRPr="00FE2E42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FE2E42"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42A4CA5" wp14:editId="45CB4A01">
                  <wp:extent cx="733425" cy="838200"/>
                  <wp:effectExtent l="0" t="0" r="0" b="0"/>
                  <wp:docPr id="3" name="Immagine 4" descr="Descrizione: 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6533" w:rsidRPr="00FE2E42">
              <w:rPr>
                <w:b/>
                <w:sz w:val="30"/>
                <w:szCs w:val="30"/>
              </w:rPr>
              <w:tab/>
            </w:r>
            <w:r w:rsidR="00056533" w:rsidRPr="00FE2E42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14:paraId="42427E2F" w14:textId="77777777" w:rsidR="00056533" w:rsidRPr="00FE2E42" w:rsidRDefault="00D6395B" w:rsidP="00A00CC1">
            <w:pPr>
              <w:outlineLvl w:val="0"/>
              <w:rPr>
                <w:b/>
                <w:sz w:val="30"/>
                <w:szCs w:val="30"/>
              </w:rPr>
            </w:pPr>
            <w:r w:rsidRPr="00FE2E42">
              <w:rPr>
                <w:noProof/>
                <w:lang w:eastAsia="it-IT"/>
              </w:rPr>
              <w:drawing>
                <wp:inline distT="0" distB="0" distL="0" distR="0" wp14:anchorId="22E2F011" wp14:editId="77207EA2">
                  <wp:extent cx="1743075" cy="876300"/>
                  <wp:effectExtent l="0" t="0" r="0" b="0"/>
                  <wp:docPr id="2" name="Immagine 3" descr="Descrizione: 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422C2" w14:textId="107067F3" w:rsidR="00A84E7A" w:rsidRPr="00FE2E42" w:rsidRDefault="00FE2E42" w:rsidP="00A84E7A">
      <w:pPr>
        <w:pStyle w:val="Titolo1"/>
        <w:spacing w:before="0" w:line="168" w:lineRule="auto"/>
        <w:jc w:val="center"/>
      </w:pPr>
      <w:r w:rsidRPr="00FE2E42">
        <w:rPr>
          <w:rStyle w:val="Collegamentoipertestuale"/>
          <w:rFonts w:ascii="Arial Unicode MS" w:eastAsia="Arial Unicode MS" w:hAnsi="Arial Unicode MS" w:cs="Arial Unicode MS"/>
          <w:b w:val="0"/>
          <w:sz w:val="22"/>
          <w:szCs w:val="22"/>
        </w:rPr>
        <w:t xml:space="preserve">ALLEGATO </w:t>
      </w:r>
      <w:r w:rsidR="002A78C2" w:rsidRPr="00FE2E42">
        <w:rPr>
          <w:rStyle w:val="Collegamentoipertestuale"/>
          <w:rFonts w:ascii="Arial Unicode MS" w:eastAsia="Arial Unicode MS" w:hAnsi="Arial Unicode MS" w:cs="Arial Unicode MS"/>
          <w:b w:val="0"/>
          <w:sz w:val="22"/>
          <w:szCs w:val="22"/>
        </w:rPr>
        <w:t>9</w:t>
      </w:r>
      <w:r w:rsidR="007816A8" w:rsidRPr="00FE2E42">
        <w:rPr>
          <w:rStyle w:val="Collegamentoipertestuale"/>
          <w:rFonts w:ascii="Arial Unicode MS" w:eastAsia="Arial Unicode MS" w:hAnsi="Arial Unicode MS" w:cs="Arial Unicode MS"/>
          <w:b w:val="0"/>
          <w:sz w:val="22"/>
          <w:szCs w:val="22"/>
        </w:rPr>
        <w:t xml:space="preserve"> - SCHEMA DI ATTO DI ADESIONE</w:t>
      </w:r>
      <w:r w:rsidR="00A84E7A" w:rsidRPr="00FE2E42">
        <w:rPr>
          <w:rStyle w:val="Collegamentoipertestuale"/>
          <w:rFonts w:ascii="Arial Unicode MS" w:eastAsia="Arial Unicode MS" w:hAnsi="Arial Unicode MS" w:cs="Arial Unicode MS"/>
          <w:b w:val="0"/>
          <w:sz w:val="22"/>
          <w:szCs w:val="22"/>
        </w:rPr>
        <w:t xml:space="preserve"> E INFORMATIVA SUL TRATTAMENTO DEI DATI PERSONALI</w:t>
      </w:r>
    </w:p>
    <w:p w14:paraId="06E0E923" w14:textId="789FA604" w:rsidR="003A10F7" w:rsidRPr="00FE2E42" w:rsidRDefault="003A10F7" w:rsidP="007816A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b/>
          <w:u w:val="single"/>
          <w:lang w:eastAsia="it-IT"/>
        </w:rPr>
      </w:pPr>
    </w:p>
    <w:p w14:paraId="7D5C9B4F" w14:textId="77777777" w:rsidR="00070C34" w:rsidRPr="00FE2E42" w:rsidRDefault="009664B3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b/>
          <w:u w:val="single"/>
          <w:lang w:eastAsia="it-IT"/>
        </w:rPr>
      </w:pPr>
      <w:r w:rsidRPr="00FE2E42">
        <w:rPr>
          <w:rFonts w:ascii="Arial Unicode MS" w:eastAsia="Arial Unicode MS" w:hAnsi="Arial Unicode MS" w:cs="Arial Unicode MS"/>
          <w:b/>
          <w:u w:val="single"/>
          <w:lang w:eastAsia="it-IT"/>
        </w:rPr>
        <w:t>ATTO DI ADESIONE</w:t>
      </w:r>
    </w:p>
    <w:p w14:paraId="64BF1D5C" w14:textId="77777777" w:rsidR="006F4141" w:rsidRPr="00FE2E42" w:rsidRDefault="00F86C68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lang w:eastAsia="it-IT"/>
        </w:rPr>
      </w:pPr>
      <w:r w:rsidRPr="00FE2E42">
        <w:rPr>
          <w:rFonts w:ascii="Arial Unicode MS" w:eastAsia="Arial Unicode MS" w:hAnsi="Arial Unicode MS" w:cs="Arial Unicode MS"/>
          <w:lang w:eastAsia="it-IT"/>
        </w:rPr>
        <w:t xml:space="preserve">per la concessione di un contributo finalizzato alla realizzazione di attività nell’ambito del </w:t>
      </w:r>
    </w:p>
    <w:p w14:paraId="12D62F69" w14:textId="77777777" w:rsidR="00F86C68" w:rsidRPr="00FE2E42" w:rsidRDefault="00F86C68" w:rsidP="00F86C68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lang w:eastAsia="it-IT"/>
        </w:rPr>
      </w:pPr>
      <w:r w:rsidRPr="00FE2E42">
        <w:rPr>
          <w:rFonts w:ascii="Arial Unicode MS" w:eastAsia="Arial Unicode MS" w:hAnsi="Arial Unicode MS" w:cs="Arial Unicode MS"/>
          <w:lang w:eastAsia="it-IT"/>
        </w:rPr>
        <w:t>PO FSE 2014/20</w:t>
      </w:r>
    </w:p>
    <w:p w14:paraId="3DE59295" w14:textId="77777777" w:rsidR="006F4141" w:rsidRPr="00FE2E42" w:rsidRDefault="006F4141" w:rsidP="0080380C">
      <w:pPr>
        <w:pStyle w:val="Paragrafoelenco"/>
        <w:spacing w:after="0" w:line="240" w:lineRule="auto"/>
        <w:ind w:left="0"/>
        <w:contextualSpacing w:val="0"/>
        <w:jc w:val="center"/>
        <w:rPr>
          <w:rFonts w:ascii="Arial Unicode MS" w:eastAsia="Arial Unicode MS" w:hAnsi="Arial Unicode MS" w:cs="Arial Unicode MS"/>
          <w:lang w:eastAsia="it-IT"/>
        </w:rPr>
      </w:pPr>
    </w:p>
    <w:p w14:paraId="2B3523E4" w14:textId="77777777" w:rsidR="00ED7D84" w:rsidRPr="00FE2E42" w:rsidRDefault="00ED7D84" w:rsidP="0080380C">
      <w:pPr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FE2E42">
        <w:rPr>
          <w:rFonts w:ascii="Arial Unicode MS" w:eastAsia="Arial Unicode MS" w:hAnsi="Arial Unicode MS" w:cs="Arial Unicode MS"/>
          <w:b/>
          <w:lang w:eastAsia="it-IT"/>
        </w:rPr>
        <w:t xml:space="preserve">- </w:t>
      </w:r>
      <w:r w:rsidR="00DA7B03" w:rsidRPr="00FE2E42">
        <w:rPr>
          <w:rFonts w:ascii="Arial Unicode MS" w:eastAsia="Arial Unicode MS" w:hAnsi="Arial Unicode MS" w:cs="Arial Unicode MS"/>
          <w:b/>
          <w:lang w:eastAsia="it-IT"/>
        </w:rPr>
        <w:t>Avviso</w:t>
      </w:r>
      <w:r w:rsidRPr="00FE2E42">
        <w:rPr>
          <w:rFonts w:ascii="Arial Unicode MS" w:eastAsia="Arial Unicode MS" w:hAnsi="Arial Unicode MS" w:cs="Arial Unicode MS"/>
          <w:b/>
          <w:lang w:eastAsia="it-IT"/>
        </w:rPr>
        <w:t xml:space="preserve"> </w:t>
      </w:r>
      <w:permStart w:id="1102207597" w:edGrp="everyone"/>
      <w:r w:rsidR="0005209B" w:rsidRPr="00FE2E42">
        <w:rPr>
          <w:rFonts w:ascii="Arial Unicode MS" w:eastAsia="Arial Unicode MS" w:hAnsi="Arial Unicode MS" w:cs="Arial Unicode MS"/>
          <w:b/>
          <w:lang w:eastAsia="it-IT"/>
        </w:rPr>
        <w:t>________</w:t>
      </w:r>
      <w:permEnd w:id="1102207597"/>
      <w:r w:rsidRPr="00FE2E42">
        <w:rPr>
          <w:rFonts w:ascii="Arial Unicode MS" w:eastAsia="Arial Unicode MS" w:hAnsi="Arial Unicode MS" w:cs="Arial Unicode MS"/>
          <w:b/>
          <w:lang w:eastAsia="it-IT"/>
        </w:rPr>
        <w:t xml:space="preserve"> -</w:t>
      </w:r>
    </w:p>
    <w:p w14:paraId="30AE996D" w14:textId="77777777" w:rsidR="00D1464A" w:rsidRPr="00FE2E42" w:rsidRDefault="00D1464A" w:rsidP="0080380C">
      <w:pPr>
        <w:pStyle w:val="Paragrafoelenco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FE2E42">
        <w:rPr>
          <w:rFonts w:ascii="Arial Unicode MS" w:eastAsia="Arial Unicode MS" w:hAnsi="Arial Unicode MS" w:cs="Arial Unicode MS"/>
          <w:b/>
          <w:lang w:eastAsia="it-IT"/>
        </w:rPr>
        <w:t>Titolo progetto: “</w:t>
      </w:r>
      <w:permStart w:id="715786931" w:edGrp="everyone"/>
      <w:r w:rsidRPr="00FE2E42">
        <w:rPr>
          <w:rFonts w:ascii="Arial Unicode MS" w:eastAsia="Arial Unicode MS" w:hAnsi="Arial Unicode MS" w:cs="Arial Unicode MS"/>
          <w:b/>
          <w:lang w:eastAsia="it-IT"/>
        </w:rPr>
        <w:t>............................</w:t>
      </w:r>
      <w:r w:rsidR="00270613" w:rsidRPr="00FE2E42">
        <w:rPr>
          <w:rFonts w:ascii="Arial Unicode MS" w:eastAsia="Arial Unicode MS" w:hAnsi="Arial Unicode MS" w:cs="Arial Unicode MS"/>
          <w:b/>
          <w:lang w:eastAsia="it-IT"/>
        </w:rPr>
        <w:t>.........</w:t>
      </w:r>
      <w:permEnd w:id="715786931"/>
      <w:r w:rsidRPr="00FE2E42">
        <w:rPr>
          <w:rFonts w:ascii="Arial Unicode MS" w:eastAsia="Arial Unicode MS" w:hAnsi="Arial Unicode MS" w:cs="Arial Unicode MS"/>
          <w:b/>
          <w:lang w:eastAsia="it-IT"/>
        </w:rPr>
        <w:t>”</w:t>
      </w:r>
    </w:p>
    <w:p w14:paraId="3540BBE5" w14:textId="77777777" w:rsidR="00F83A03" w:rsidRPr="00FE2E42" w:rsidRDefault="00F83A03" w:rsidP="0080380C">
      <w:pPr>
        <w:pStyle w:val="Paragrafoelenco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FE2E42">
        <w:rPr>
          <w:rFonts w:ascii="Arial Unicode MS" w:eastAsia="Arial Unicode MS" w:hAnsi="Arial Unicode MS" w:cs="Arial Unicode MS"/>
          <w:b/>
          <w:lang w:eastAsia="it-IT"/>
        </w:rPr>
        <w:t>(Codice progetto: “</w:t>
      </w:r>
      <w:permStart w:id="564816019" w:edGrp="everyone"/>
      <w:r w:rsidRPr="00FE2E42">
        <w:rPr>
          <w:rFonts w:ascii="Arial Unicode MS" w:eastAsia="Arial Unicode MS" w:hAnsi="Arial Unicode MS" w:cs="Arial Unicode MS"/>
          <w:b/>
          <w:lang w:eastAsia="it-IT"/>
        </w:rPr>
        <w:t>.....................................</w:t>
      </w:r>
      <w:permEnd w:id="564816019"/>
      <w:r w:rsidRPr="00FE2E42">
        <w:rPr>
          <w:rFonts w:ascii="Arial Unicode MS" w:eastAsia="Arial Unicode MS" w:hAnsi="Arial Unicode MS" w:cs="Arial Unicode MS"/>
          <w:b/>
          <w:lang w:eastAsia="it-IT"/>
        </w:rPr>
        <w:t>” - CUP: “</w:t>
      </w:r>
      <w:permStart w:id="1318202312" w:edGrp="everyone"/>
      <w:r w:rsidRPr="00FE2E42">
        <w:rPr>
          <w:rFonts w:ascii="Arial Unicode MS" w:eastAsia="Arial Unicode MS" w:hAnsi="Arial Unicode MS" w:cs="Arial Unicode MS"/>
          <w:b/>
          <w:lang w:eastAsia="it-IT"/>
        </w:rPr>
        <w:t>.....................................</w:t>
      </w:r>
      <w:permEnd w:id="1318202312"/>
      <w:r w:rsidRPr="00FE2E42">
        <w:rPr>
          <w:rFonts w:ascii="Arial Unicode MS" w:eastAsia="Arial Unicode MS" w:hAnsi="Arial Unicode MS" w:cs="Arial Unicode MS"/>
          <w:b/>
          <w:lang w:eastAsia="it-IT"/>
        </w:rPr>
        <w:t>”)</w:t>
      </w:r>
    </w:p>
    <w:p w14:paraId="0F751D1B" w14:textId="77777777" w:rsidR="00F83A03" w:rsidRPr="00FE2E42" w:rsidRDefault="00F83A03" w:rsidP="006F4141">
      <w:pPr>
        <w:pStyle w:val="Paragrafoelenco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lang w:eastAsia="it-IT"/>
        </w:rPr>
      </w:pPr>
    </w:p>
    <w:p w14:paraId="1AEA5147" w14:textId="77777777" w:rsidR="00F96C33" w:rsidRPr="00FE2E42" w:rsidRDefault="009664B3" w:rsidP="006F4141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Il/la sottoscritto/a </w:t>
      </w:r>
      <w:permStart w:id="1097926026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…………………………..</w:t>
      </w:r>
      <w:permEnd w:id="1097926026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nato/a</w:t>
      </w:r>
      <w:r w:rsidR="00505A3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il </w:t>
      </w:r>
      <w:permStart w:id="48447371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……………………..</w:t>
      </w:r>
      <w:permEnd w:id="48447371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a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831089942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…………………….</w:t>
      </w:r>
      <w:permEnd w:id="831089942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 in qualità di legale rappresentante</w:t>
      </w:r>
      <w:r w:rsidR="0010614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106143" w:rsidRPr="00FE2E42">
        <w:rPr>
          <w:rFonts w:ascii="Arial Unicode MS" w:eastAsia="Arial Unicode MS" w:hAnsi="Arial Unicode MS" w:cs="Arial Unicode MS"/>
          <w:i/>
          <w:kern w:val="1"/>
          <w:lang w:eastAsia="hi-IN" w:bidi="hi-IN"/>
        </w:rPr>
        <w:t>(se ATI/ATS in qualità di mandatario dell’ATI/ATS</w:t>
      </w:r>
      <w:r w:rsidR="0010614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)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534A1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del </w:t>
      </w:r>
      <w:r w:rsidR="00C11CFF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beneficiario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938293745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…………………………..</w:t>
      </w:r>
      <w:permEnd w:id="1938293745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con sede legale in </w:t>
      </w:r>
      <w:permStart w:id="485191514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………………………………..</w:t>
      </w:r>
      <w:permEnd w:id="485191514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via </w:t>
      </w:r>
      <w:permStart w:id="1037639396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……………………………..</w:t>
      </w:r>
      <w:permEnd w:id="1037639396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provincia </w:t>
      </w:r>
      <w:permStart w:id="74148036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…………………………..</w:t>
      </w:r>
      <w:permEnd w:id="74148036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CAP </w:t>
      </w:r>
      <w:permStart w:id="1904354278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…………………………….</w:t>
      </w:r>
      <w:permEnd w:id="1904354278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telefono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556629097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………………………………….</w:t>
      </w:r>
      <w:permEnd w:id="1556629097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fax </w:t>
      </w:r>
      <w:permStart w:id="546652394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………………………………</w:t>
      </w:r>
      <w:permEnd w:id="546652394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</w:t>
      </w:r>
      <w:r w:rsidR="0084733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-mail </w:t>
      </w:r>
      <w:permStart w:id="91371723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91371723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 PEC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380520839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</w:t>
      </w:r>
      <w:permEnd w:id="1380520839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codice fiscale </w:t>
      </w:r>
      <w:permStart w:id="562789671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</w:t>
      </w:r>
      <w:permEnd w:id="562789671"/>
      <w:r w:rsidR="00534A1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 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partita iva</w:t>
      </w:r>
      <w:r w:rsidR="00534A1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355486991" w:edGrp="everyone"/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……………………………..</w:t>
      </w:r>
      <w:permEnd w:id="1355486991"/>
    </w:p>
    <w:p w14:paraId="2A3CDAAD" w14:textId="77777777" w:rsidR="001B04D7" w:rsidRPr="00FE2E42" w:rsidRDefault="001B04D7" w:rsidP="006F4141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</w:p>
    <w:p w14:paraId="7B9DD611" w14:textId="77777777" w:rsidR="00F96C33" w:rsidRPr="00FE2E42" w:rsidRDefault="00CD5CFD" w:rsidP="006F4141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p</w:t>
      </w:r>
      <w:r w:rsidR="00F96C33" w:rsidRPr="00FE2E42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remesso</w:t>
      </w:r>
    </w:p>
    <w:p w14:paraId="712A455B" w14:textId="1C071F3A" w:rsidR="00DA7B03" w:rsidRPr="00FE2E42" w:rsidRDefault="00DA7B03" w:rsidP="006F4141">
      <w:pPr>
        <w:widowControl w:val="0"/>
        <w:numPr>
          <w:ilvl w:val="0"/>
          <w:numId w:val="4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che con Decisione della Commissione europea C(2014) 9921 in data 12 dicembre 2014 </w:t>
      </w:r>
      <w:r w:rsidR="007816A8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e seguenti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è stato approvato il Programma Operativo </w:t>
      </w:r>
      <w:r w:rsidRPr="00FE2E42">
        <w:rPr>
          <w:rFonts w:ascii="Arial Unicode MS" w:eastAsia="Arial Unicode MS" w:hAnsi="Arial Unicode MS" w:cs="Arial Unicode MS"/>
          <w:i/>
          <w:kern w:val="1"/>
          <w:lang w:eastAsia="hi-IN" w:bidi="hi-IN"/>
        </w:rPr>
        <w:t>Investimenti in favore della crescita e dell’occupazione 2014/20 (FSE)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(di seguito “PO FSE 2014/20”) della Regione autonoma Valle d’Aosta;</w:t>
      </w:r>
    </w:p>
    <w:p w14:paraId="7DB3A592" w14:textId="77777777" w:rsidR="00DA7B03" w:rsidRPr="00FE2E42" w:rsidRDefault="00F96C33" w:rsidP="006F4141">
      <w:pPr>
        <w:widowControl w:val="0"/>
        <w:numPr>
          <w:ilvl w:val="0"/>
          <w:numId w:val="4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che con </w:t>
      </w:r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DGR/PD n. </w:t>
      </w:r>
      <w:permStart w:id="1747272206" w:edGrp="everyone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1747272206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 </w:t>
      </w:r>
      <w:permStart w:id="726863453" w:edGrp="everyone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726863453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è stato approvato l’avviso pubblico/bando/</w:t>
      </w:r>
      <w:permStart w:id="538071135" w:edGrp="everyone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</w:t>
      </w:r>
      <w:permEnd w:id="538071135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/ per la presentazione di progetti da realizzare nell’ambito del PO FSE 2014/20, cofinanziato dal Fondo sociale europeo;</w:t>
      </w:r>
    </w:p>
    <w:p w14:paraId="6FE3D96F" w14:textId="77777777" w:rsidR="001B04D7" w:rsidRPr="00FE2E42" w:rsidRDefault="001B04D7" w:rsidP="006F4141">
      <w:pPr>
        <w:widowControl w:val="0"/>
        <w:numPr>
          <w:ilvl w:val="0"/>
          <w:numId w:val="4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14:paraId="131959DC" w14:textId="77777777" w:rsidR="004E46CF" w:rsidRPr="00FE2E42" w:rsidRDefault="004E46CF" w:rsidP="006F4141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b/>
          <w:kern w:val="1"/>
          <w:lang w:eastAsia="hi-IN" w:bidi="hi-IN"/>
        </w:rPr>
        <w:t>considerato</w:t>
      </w:r>
    </w:p>
    <w:p w14:paraId="4E98FB01" w14:textId="77777777" w:rsidR="00FB29C8" w:rsidRPr="00FE2E42" w:rsidRDefault="009664B3" w:rsidP="006F4141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che </w:t>
      </w:r>
      <w:r w:rsidR="00EF0B78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il </w:t>
      </w:r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beneficiario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ha presentato </w:t>
      </w:r>
      <w:r w:rsidR="00F83A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la proposta progettuale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di cui in oggetto, </w:t>
      </w:r>
      <w:r w:rsidR="002F1CBA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nell’ambito 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del </w:t>
      </w:r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PO FSE 2014/20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</w:t>
      </w:r>
      <w:r w:rsidR="002F1CBA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in risposta al suindicato </w:t>
      </w:r>
      <w:r w:rsidR="00C11CFF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a</w:t>
      </w:r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vviso </w:t>
      </w:r>
      <w:permStart w:id="1128168394" w:edGrp="everyone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1128168394"/>
      <w:r w:rsidR="00067701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  <w:r w:rsidR="00FB29C8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</w:p>
    <w:p w14:paraId="5DE22409" w14:textId="77777777" w:rsidR="006A4B9A" w:rsidRPr="00FE2E42" w:rsidRDefault="009664B3" w:rsidP="006F4141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che con 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P</w:t>
      </w:r>
      <w:r w:rsidR="0084733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rovvedimento dirigenziale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n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.</w:t>
      </w:r>
      <w:r w:rsidR="001C5E3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permStart w:id="1357014124" w:edGrp="everyone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1357014124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 </w:t>
      </w:r>
      <w:permStart w:id="1116810727" w:edGrp="everyone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1116810727"/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FC6F47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la Regione ha approvato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gli esiti </w:t>
      </w:r>
      <w:r w:rsidR="0010614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dell</w:t>
      </w:r>
      <w:r w:rsidR="00F83A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a</w:t>
      </w:r>
      <w:r w:rsidR="0010614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valutazion</w:t>
      </w:r>
      <w:r w:rsidR="00F83A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r w:rsidR="0010614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dell</w:t>
      </w:r>
      <w:r w:rsidR="00F83A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e</w:t>
      </w:r>
      <w:r w:rsidR="0010614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prop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oste progettuali in risposta all’</w:t>
      </w:r>
      <w:r w:rsidR="00587A6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Avviso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6A4B9A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sopraindicato;</w:t>
      </w:r>
    </w:p>
    <w:p w14:paraId="478D62D5" w14:textId="77777777" w:rsidR="001B04D7" w:rsidRPr="00FE2E42" w:rsidRDefault="001B04D7" w:rsidP="009666B4">
      <w:pPr>
        <w:pStyle w:val="Paragrafoelenco"/>
        <w:widowControl w:val="0"/>
        <w:suppressAutoHyphens/>
        <w:spacing w:after="0" w:line="240" w:lineRule="auto"/>
        <w:ind w:left="709"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14:paraId="16155EFF" w14:textId="77777777" w:rsidR="006A4B9A" w:rsidRPr="00FE2E42" w:rsidRDefault="00D6395B" w:rsidP="006F4141">
      <w:pPr>
        <w:widowControl w:val="0"/>
        <w:suppressAutoHyphens/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b/>
          <w:kern w:val="1"/>
          <w:lang w:eastAsia="hi-IN" w:bidi="hi-IN"/>
        </w:rPr>
        <w:br w:type="page"/>
      </w:r>
      <w:r w:rsidR="006A4B9A" w:rsidRPr="00FE2E42">
        <w:rPr>
          <w:rFonts w:ascii="Arial Unicode MS" w:eastAsia="Arial Unicode MS" w:hAnsi="Arial Unicode MS" w:cs="Arial Unicode MS"/>
          <w:b/>
          <w:kern w:val="1"/>
          <w:lang w:eastAsia="hi-IN" w:bidi="hi-IN"/>
        </w:rPr>
        <w:lastRenderedPageBreak/>
        <w:t>viste</w:t>
      </w:r>
    </w:p>
    <w:p w14:paraId="4CEA1967" w14:textId="37919A45" w:rsidR="00D6395B" w:rsidRPr="00FE2E42" w:rsidRDefault="006A4B9A" w:rsidP="00D6395B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le disposizioni normative e regolamentari </w:t>
      </w:r>
      <w:r w:rsidR="00F83A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che si applicano a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ll'utilizzo delle risorse del </w:t>
      </w:r>
      <w:r w:rsidR="00DA7B0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PO FSE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4853D4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2014/20</w:t>
      </w:r>
      <w:r w:rsidR="00BB275E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viste </w:t>
      </w:r>
      <w:proofErr w:type="spellStart"/>
      <w:r w:rsidR="00BB275E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altrsì</w:t>
      </w:r>
      <w:proofErr w:type="spellEnd"/>
      <w:r w:rsidR="00BB275E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le</w:t>
      </w:r>
      <w:r w:rsidR="00A26A93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="00CB667F" w:rsidRPr="00FE2E42">
        <w:rPr>
          <w:rFonts w:ascii="Arial Unicode MS" w:eastAsia="Arial Unicode MS" w:hAnsi="Arial Unicode MS" w:cs="Arial Unicode MS"/>
          <w:iCs/>
          <w:lang w:eastAsia="it-IT"/>
        </w:rPr>
        <w:t xml:space="preserve">“Direttive regionali per la realizzazione delle operazioni cofinanziate nell’ambito del Programma Investimenti in favore della crescita e dell’occupazione 2014/20 </w:t>
      </w:r>
      <w:r w:rsidR="00952F45" w:rsidRPr="00FE2E42">
        <w:rPr>
          <w:rFonts w:ascii="Arial Unicode MS" w:eastAsia="Arial Unicode MS" w:hAnsi="Arial Unicode MS" w:cs="Arial Unicode MS"/>
          <w:iCs/>
          <w:lang w:eastAsia="it-IT"/>
        </w:rPr>
        <w:t xml:space="preserve">(FSE)” (di seguito Direttive), </w:t>
      </w:r>
      <w:r w:rsidR="00CB667F" w:rsidRPr="00FE2E42">
        <w:rPr>
          <w:rFonts w:ascii="Arial Unicode MS" w:eastAsia="Arial Unicode MS" w:hAnsi="Arial Unicode MS" w:cs="Arial Unicode MS"/>
          <w:iCs/>
          <w:lang w:eastAsia="it-IT"/>
        </w:rPr>
        <w:t xml:space="preserve">approvate con </w:t>
      </w:r>
      <w:r w:rsidR="00952F45" w:rsidRPr="00FE2E42">
        <w:rPr>
          <w:rFonts w:ascii="Arial Unicode MS" w:eastAsia="Arial Unicode MS" w:hAnsi="Arial Unicode MS" w:cs="Arial Unicode MS"/>
          <w:iCs/>
          <w:lang w:eastAsia="it-IT"/>
        </w:rPr>
        <w:t xml:space="preserve">Provvedimento dirigenziale n. </w:t>
      </w:r>
      <w:permStart w:id="1864311712" w:edGrp="everyone"/>
      <w:r w:rsidR="007816A8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………………………..</w:t>
      </w:r>
      <w:permEnd w:id="1864311712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 che</w:t>
      </w:r>
      <w:r w:rsidR="00FA2CF1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il </w:t>
      </w:r>
      <w:r w:rsidR="00CB667F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beneficiario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14:paraId="4BDD6A2C" w14:textId="77777777" w:rsidR="00D6395B" w:rsidRPr="00FE2E42" w:rsidRDefault="00D6395B" w:rsidP="00D6395B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</w:p>
    <w:p w14:paraId="083EE717" w14:textId="77777777" w:rsidR="009664B3" w:rsidRPr="00FE2E42" w:rsidRDefault="009664B3" w:rsidP="00D6395B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 xml:space="preserve">si impegna, ad ogni effetto di legge, </w:t>
      </w:r>
      <w:r w:rsidR="007634F5" w:rsidRPr="00FE2E42">
        <w:rPr>
          <w:rFonts w:ascii="Arial Unicode MS" w:eastAsia="Arial Unicode MS" w:hAnsi="Arial Unicode MS" w:cs="Arial Unicode MS"/>
          <w:b/>
          <w:bCs/>
          <w:kern w:val="1"/>
          <w:lang w:eastAsia="hi-IN" w:bidi="hi-IN"/>
        </w:rPr>
        <w:t>a</w:t>
      </w:r>
    </w:p>
    <w:p w14:paraId="70340D4F" w14:textId="77777777" w:rsidR="00F6606D" w:rsidRPr="00FE2E42" w:rsidRDefault="00F6606D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</w:rPr>
      </w:pPr>
      <w:r w:rsidRPr="00FE2E42">
        <w:rPr>
          <w:rFonts w:ascii="Arial Unicode MS" w:eastAsia="Arial Unicode MS" w:hAnsi="Arial Unicode MS" w:cs="Arial Unicode MS"/>
        </w:rPr>
        <w:t xml:space="preserve">realizzare le attività </w:t>
      </w:r>
      <w:r w:rsidR="00F83A03" w:rsidRPr="00FE2E42">
        <w:rPr>
          <w:rFonts w:ascii="Arial Unicode MS" w:eastAsia="Arial Unicode MS" w:hAnsi="Arial Unicode MS" w:cs="Arial Unicode MS"/>
        </w:rPr>
        <w:t>previste dal progetto approvato con il sopra citato provvedimento</w:t>
      </w:r>
      <w:r w:rsidRPr="00FE2E42">
        <w:rPr>
          <w:rFonts w:ascii="Arial Unicode MS" w:eastAsia="Arial Unicode MS" w:hAnsi="Arial Unicode MS" w:cs="Arial Unicode MS"/>
        </w:rPr>
        <w:t>;</w:t>
      </w:r>
    </w:p>
    <w:p w14:paraId="17EF7322" w14:textId="77777777" w:rsidR="001B04D7" w:rsidRPr="00FE2E42" w:rsidRDefault="001B04D7" w:rsidP="001B04D7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rispettare modalità previste per le attività cofinanziate dal Fondo Sociale Europeo, secondo le vigenti norme </w:t>
      </w:r>
      <w:proofErr w:type="spellStart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unionali</w:t>
      </w:r>
      <w:proofErr w:type="spellEnd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</w:t>
      </w:r>
      <w:r w:rsidR="009B1A84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nazionali e regionali e in particolare quelle richiamate nell’Avviso pubblico sopra menzionato;</w:t>
      </w:r>
    </w:p>
    <w:p w14:paraId="58209453" w14:textId="77777777" w:rsidR="009664B3" w:rsidRPr="00FE2E42" w:rsidRDefault="009664B3" w:rsidP="009B1A84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rispettare gli adempimenti di carattere amministrativo, contabile, informativo ed informatico previsti </w:t>
      </w:r>
      <w:r w:rsidR="005B60DE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da</w:t>
      </w:r>
      <w:r w:rsidR="00CB667F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ll’Avviso e dalle Direttive,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compres</w:t>
      </w:r>
      <w:r w:rsidR="00F6606D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i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quelli derivanti da eventuali successive modifiche, o</w:t>
      </w:r>
      <w:r w:rsidR="00F35ED7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integrazioni di questa o da separate prescrizioni operative;</w:t>
      </w:r>
    </w:p>
    <w:p w14:paraId="74E71E19" w14:textId="77777777" w:rsidR="0026216D" w:rsidRPr="00FE2E42" w:rsidRDefault="0026216D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accettare il controllo dei competenti organi europei, statali e regionali sull’attuazione degli interventi e sull’utilizzo dei contributi erogati e fornire agli stessi tutte le informazioni richieste;</w:t>
      </w:r>
    </w:p>
    <w:p w14:paraId="617A9F23" w14:textId="0D27A0F0" w:rsidR="009664B3" w:rsidRPr="00FE2E42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presentare </w:t>
      </w:r>
      <w:r w:rsidR="00B72F38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le rendicontazioni e le domande di pagamento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 unitamente a tut</w:t>
      </w:r>
      <w:r w:rsidR="00E9436F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ta la documentazione richiesta,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in conformità alle disposizioni contenute </w:t>
      </w:r>
      <w:r w:rsidR="00CB667F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nelle Direttive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, prendendo contestualmente atto ed accettando tutto quanto </w:t>
      </w:r>
      <w:r w:rsidR="00773CBC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previsto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in materia di gestione e rendicontazione delle predette attività;</w:t>
      </w:r>
    </w:p>
    <w:p w14:paraId="3837FDDF" w14:textId="77777777" w:rsidR="009664B3" w:rsidRPr="00FE2E42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adottare una contabilità separata o un sistema di codificazione contabile adeguato per le attività poste in essere in attuazione delle misure di cui trattasi, tale da consentire la tracciabilità delle transazioni, in conformità a quanto previsto dall’art. </w:t>
      </w:r>
      <w:r w:rsidR="00A84D8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125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comma </w:t>
      </w:r>
      <w:r w:rsidR="00A84D8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4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lettera </w:t>
      </w:r>
      <w:r w:rsidR="00A84D8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b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) del Reg.</w:t>
      </w:r>
      <w:r w:rsidR="00851C20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(</w:t>
      </w:r>
      <w:r w:rsidR="00A84D8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U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E) 1</w:t>
      </w:r>
      <w:r w:rsidR="00A84D8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303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/</w:t>
      </w:r>
      <w:r w:rsidR="00A03A9A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20</w:t>
      </w:r>
      <w:r w:rsidR="00A84D8B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13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14:paraId="57132D07" w14:textId="77777777" w:rsidR="009664B3" w:rsidRPr="00FE2E42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rispettare gli obblighi pubblicitari secondo le modalità previste </w:t>
      </w:r>
      <w:r w:rsidR="00CB667F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nelle Direttive</w:t>
      </w:r>
      <w:r w:rsidR="00773CBC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14:paraId="15B3374B" w14:textId="77777777" w:rsidR="009664B3" w:rsidRPr="00FE2E42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conservare in originale la documentazione amministrativa e contabile riferita all’attività in base alle normative vigenti</w:t>
      </w:r>
      <w:r w:rsidR="007A1B96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, per il periodo previsto dall’art. 2220 del Codice Civile e dall’art. 140 del Reg. (UE) 1303/2013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 metterla a disposizione </w:t>
      </w:r>
      <w:r w:rsidR="0008489C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degli Uffici competenti ad esercitare l’attività di controllo</w:t>
      </w:r>
      <w:r w:rsidR="0066464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14:paraId="175CF23E" w14:textId="77777777" w:rsidR="009664B3" w:rsidRPr="00FE2E42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garantire il rispetto della normativa in materia fiscale, previdenziale e di sicurezza dei lavoratori e dei partecipanti impegnati nelle iniziative approvate, nonché il rispetto della normativa in tema di concorrenza/appalti/ambiente/pari opportunità;</w:t>
      </w:r>
    </w:p>
    <w:p w14:paraId="63C5FEA0" w14:textId="77777777" w:rsidR="00CB667F" w:rsidRPr="00FE2E42" w:rsidRDefault="00CB667F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impegnarsi a sottoscrivere, nel caso di richiesta di anticipi all’Amministrazione regionale per l’attuazione dell’intervento, apposita polizza fidejussoria</w:t>
      </w:r>
      <w:r w:rsidR="00B4164C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secondo le modalità indicate nelle Direttive;</w:t>
      </w:r>
    </w:p>
    <w:p w14:paraId="3DC6329E" w14:textId="77777777" w:rsidR="009D123E" w:rsidRPr="00FE2E42" w:rsidRDefault="009D123E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dare la piena disponibilità e tempestività di adempimento, per quanto di propria competenza, in ordine alle attività di verifica e controllo da parte degli organi competenti;</w:t>
      </w:r>
    </w:p>
    <w:p w14:paraId="77909FDA" w14:textId="77777777" w:rsidR="009D123E" w:rsidRPr="00FE2E42" w:rsidRDefault="001C3113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garantire </w:t>
      </w:r>
      <w:r w:rsidR="009D123E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che le spese - nel caso di operazioni finanziate a costi reali - e/o le attività - nel caso di operazioni finanziate mediante opzioni di semplificazione di costo - in oggetto non usufruiscono né usufruiranno di altri finanziamenti pubblici ad eccezione di quanto indicato nel piano finanziario </w:t>
      </w:r>
      <w:r w:rsidR="009D123E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lastRenderedPageBreak/>
        <w:t>preventivo del progetto;</w:t>
      </w:r>
    </w:p>
    <w:p w14:paraId="025160D7" w14:textId="77777777" w:rsidR="009D123E" w:rsidRPr="00FE2E42" w:rsidRDefault="009D123E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prendere visione dell’informativa</w:t>
      </w:r>
      <w:r w:rsidR="004B18E9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sul trattamento dei dati personali (GDPR</w:t>
      </w:r>
      <w:r w:rsidR="009537B6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-ALLEGATO 1</w:t>
      </w:r>
      <w:r w:rsidR="004B18E9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)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e di autorizzare il trattamento e la diffusione dei dati forniti, con le modalità ivi indicate;</w:t>
      </w:r>
    </w:p>
    <w:p w14:paraId="06FCC84A" w14:textId="4455D754" w:rsidR="009D123E" w:rsidRPr="00FE2E42" w:rsidRDefault="001C3113" w:rsidP="009D123E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garantire </w:t>
      </w:r>
      <w:r w:rsidR="009D123E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che ogni eventuale variazione apportata all’atto costitutivo e/o allo statuto e/o alla compagine societaria o riferita alla nomina e/o ai poteri del sottoscrittore del presente atto sopra indicati, sarà tempestivamente comunicata all’Amministrazione regionale al fine di un adeguato puntuale aggiornamento dei dati</w:t>
      </w:r>
      <w:r w:rsidR="00F35ED7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;</w:t>
      </w:r>
    </w:p>
    <w:p w14:paraId="2A9C6A7F" w14:textId="77777777" w:rsidR="009664B3" w:rsidRPr="00FE2E42" w:rsidRDefault="009664B3" w:rsidP="006F4141">
      <w:pPr>
        <w:widowControl w:val="0"/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rispettare ogni altra disposizione, contenuta nei </w:t>
      </w:r>
      <w:r w:rsidR="007634F5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provvedimenti sopra richiamati.</w:t>
      </w:r>
    </w:p>
    <w:p w14:paraId="4DAE49AB" w14:textId="77777777" w:rsidR="00F35ED7" w:rsidRPr="00FE2E42" w:rsidRDefault="00F35ED7" w:rsidP="00F35ED7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14:paraId="324CF0EA" w14:textId="77777777" w:rsidR="007634F5" w:rsidRPr="00FE2E42" w:rsidRDefault="009664B3" w:rsidP="00D6395B">
      <w:pPr>
        <w:widowControl w:val="0"/>
        <w:suppressAutoHyphens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Consapevole, quindi, che ogni ostacolo o irregolarità frapposto all’esercizio dell’attività di controllo da parte dell’Amministrazione </w:t>
      </w:r>
      <w:r w:rsidR="00ED7D84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r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egionale, nonché ogni violazione delle norme che disciplinano gli adempimenti di carattere amministrativo, contabile, informativo e informatico previsti dalle predette disposizioni, qualora ne sia accertata la natura strumentale, può costituire motivo ostativo alla concessione di qualsiasi contributo o </w:t>
      </w:r>
      <w:r w:rsidR="00A56658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motivo di</w:t>
      </w: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 revoca di quelli già eventualmente assegnati, con l’obbligo - in questa seconda ipotesi - di restituzione delle somme eventualmente già erogate, magg</w:t>
      </w:r>
      <w:r w:rsidR="00D62F5C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iorate degli interessi di legge</w:t>
      </w:r>
    </w:p>
    <w:p w14:paraId="4CC2FD40" w14:textId="77777777" w:rsidR="00D1464A" w:rsidRPr="00FE2E42" w:rsidRDefault="00D1464A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14:paraId="6F7A5B96" w14:textId="77777777" w:rsidR="00F35ED7" w:rsidRPr="00FE2E42" w:rsidRDefault="00F35ED7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14:paraId="44187371" w14:textId="77777777" w:rsidR="00F35ED7" w:rsidRPr="00FE2E42" w:rsidRDefault="00F35ED7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14:paraId="791189E4" w14:textId="77777777" w:rsidR="00F35ED7" w:rsidRPr="00FE2E42" w:rsidRDefault="00F35ED7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14:paraId="30E3F9D9" w14:textId="77777777" w:rsidR="009664B3" w:rsidRPr="00FE2E42" w:rsidRDefault="009664B3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 xml:space="preserve">Luogo e data, </w:t>
      </w:r>
      <w:permStart w:id="1346308541" w:edGrp="everyone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________________</w:t>
      </w:r>
      <w:permEnd w:id="1346308541"/>
      <w:r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ab/>
      </w:r>
    </w:p>
    <w:p w14:paraId="34F4C3CA" w14:textId="77777777" w:rsidR="006A4B9A" w:rsidRPr="00FE2E42" w:rsidRDefault="006A4B9A" w:rsidP="006F4141">
      <w:pPr>
        <w:widowControl w:val="0"/>
        <w:tabs>
          <w:tab w:val="center" w:pos="8505"/>
        </w:tabs>
        <w:suppressAutoHyphens/>
        <w:spacing w:after="0" w:line="240" w:lineRule="auto"/>
        <w:ind w:firstLine="284"/>
        <w:contextualSpacing/>
        <w:jc w:val="both"/>
        <w:rPr>
          <w:rFonts w:ascii="Arial Unicode MS" w:eastAsia="Arial Unicode MS" w:hAnsi="Arial Unicode MS" w:cs="Arial Unicode MS"/>
          <w:kern w:val="1"/>
          <w:lang w:eastAsia="hi-IN" w:bidi="hi-IN"/>
        </w:rPr>
      </w:pPr>
    </w:p>
    <w:p w14:paraId="2D07DA93" w14:textId="2C327793" w:rsidR="00F35ED7" w:rsidRPr="00FE2E42" w:rsidRDefault="00B72F38" w:rsidP="00F35ED7">
      <w:pPr>
        <w:widowControl w:val="0"/>
        <w:autoSpaceDE w:val="0"/>
        <w:autoSpaceDN w:val="0"/>
        <w:spacing w:after="0" w:line="240" w:lineRule="auto"/>
        <w:ind w:left="496"/>
        <w:rPr>
          <w:rFonts w:ascii="Arial" w:eastAsia="Arial" w:hAnsi="Arial" w:cs="Arial"/>
          <w:position w:val="6"/>
          <w:sz w:val="14"/>
        </w:rPr>
      </w:pPr>
      <w:r w:rsidRPr="00FE2E42">
        <w:rPr>
          <w:rFonts w:ascii="Arial" w:eastAsia="Arial" w:hAnsi="Arial" w:cs="Arial"/>
        </w:rPr>
        <w:t xml:space="preserve">        </w:t>
      </w:r>
      <w:r w:rsidR="00F35ED7" w:rsidRPr="00FE2E42">
        <w:rPr>
          <w:rFonts w:ascii="Arial" w:eastAsia="Arial" w:hAnsi="Arial" w:cs="Arial"/>
        </w:rPr>
        <w:t>Firmato digitalmente</w:t>
      </w:r>
    </w:p>
    <w:p w14:paraId="21590A1A" w14:textId="77777777" w:rsidR="00F35ED7" w:rsidRPr="00FE2E42" w:rsidRDefault="00F35ED7" w:rsidP="00F35ED7">
      <w:pPr>
        <w:widowControl w:val="0"/>
        <w:autoSpaceDE w:val="0"/>
        <w:autoSpaceDN w:val="0"/>
        <w:spacing w:before="111" w:after="0" w:line="240" w:lineRule="auto"/>
        <w:rPr>
          <w:rFonts w:ascii="Arial" w:eastAsia="Arial" w:hAnsi="Arial" w:cs="Arial"/>
          <w:i/>
          <w:sz w:val="23"/>
        </w:rPr>
      </w:pPr>
      <w:permStart w:id="1206670983" w:edGrp="everyone"/>
      <w:r w:rsidRPr="00FE2E42">
        <w:rPr>
          <w:rFonts w:ascii="Arial" w:eastAsia="Arial" w:hAnsi="Arial" w:cs="Arial"/>
          <w:i/>
          <w:sz w:val="23"/>
        </w:rPr>
        <w:t>_______________________________</w:t>
      </w:r>
    </w:p>
    <w:permEnd w:id="1206670983"/>
    <w:p w14:paraId="6FE552F8" w14:textId="272215E0" w:rsidR="00F35ED7" w:rsidRPr="00FE2E42" w:rsidRDefault="00F35ED7" w:rsidP="00F35ED7">
      <w:pPr>
        <w:widowControl w:val="0"/>
        <w:autoSpaceDE w:val="0"/>
        <w:autoSpaceDN w:val="0"/>
        <w:spacing w:before="111" w:after="0" w:line="240" w:lineRule="auto"/>
        <w:rPr>
          <w:rFonts w:ascii="Arial" w:eastAsia="Arial" w:hAnsi="Arial" w:cs="Arial"/>
          <w:i/>
          <w:sz w:val="23"/>
        </w:rPr>
      </w:pPr>
      <w:r w:rsidRPr="00FE2E42">
        <w:rPr>
          <w:rFonts w:ascii="Arial" w:eastAsia="Arial" w:hAnsi="Arial" w:cs="Arial"/>
          <w:i/>
          <w:sz w:val="23"/>
        </w:rPr>
        <w:t>(indicare nome e cognome del firmatario)</w:t>
      </w:r>
    </w:p>
    <w:p w14:paraId="4BACF7E4" w14:textId="77777777" w:rsidR="00F35ED7" w:rsidRPr="00FE2E42" w:rsidRDefault="00F35ED7" w:rsidP="00F35ED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1"/>
        </w:rPr>
      </w:pPr>
    </w:p>
    <w:p w14:paraId="45AED326" w14:textId="77777777" w:rsidR="00F35ED7" w:rsidRPr="00FE2E42" w:rsidRDefault="00F35ED7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</w:p>
    <w:p w14:paraId="5EE7332B" w14:textId="77777777" w:rsidR="00F35ED7" w:rsidRPr="00FE2E42" w:rsidRDefault="00F35ED7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</w:p>
    <w:p w14:paraId="66A2D4B5" w14:textId="77777777" w:rsidR="00F35ED7" w:rsidRPr="00FE2E42" w:rsidRDefault="00F35ED7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</w:p>
    <w:p w14:paraId="0FC706AA" w14:textId="77777777" w:rsidR="00F35ED7" w:rsidRPr="00FE2E42" w:rsidRDefault="00F35ED7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</w:p>
    <w:p w14:paraId="6157523E" w14:textId="77777777" w:rsidR="00F35ED7" w:rsidRPr="00FE2E42" w:rsidRDefault="00F35ED7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</w:p>
    <w:p w14:paraId="6DFAEDFC" w14:textId="77777777" w:rsidR="00F35ED7" w:rsidRPr="00FE2E42" w:rsidRDefault="00D6395B" w:rsidP="00F35ED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i/>
          <w:sz w:val="18"/>
          <w:szCs w:val="21"/>
        </w:rPr>
      </w:pPr>
      <w:r w:rsidRPr="00FE2E42">
        <w:rPr>
          <w:noProof/>
          <w:lang w:eastAsia="it-IT"/>
        </w:rPr>
        <mc:AlternateContent>
          <mc:Choice Requires="wps">
            <w:drawing>
              <wp:anchor distT="4294967294" distB="4294967294" distL="0" distR="0" simplePos="0" relativeHeight="251656704" behindDoc="0" locked="0" layoutInCell="1" allowOverlap="1" wp14:anchorId="34A7117A" wp14:editId="08563C48">
                <wp:simplePos x="0" y="0"/>
                <wp:positionH relativeFrom="page">
                  <wp:posOffset>719455</wp:posOffset>
                </wp:positionH>
                <wp:positionV relativeFrom="paragraph">
                  <wp:posOffset>167004</wp:posOffset>
                </wp:positionV>
                <wp:extent cx="1828800" cy="0"/>
                <wp:effectExtent l="0" t="0" r="0" b="0"/>
                <wp:wrapTopAndBottom/>
                <wp:docPr id="864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CF4999" id="Line 443" o:spid="_x0000_s1026" style="position:absolute;z-index:25165670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15pt" to="200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9JHwIAAEUEAAAOAAAAZHJzL2Uyb0RvYy54bWysU8GO2jAQvVfqP1i+QxI2pS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72D74B83" w14:textId="538E23DF" w:rsidR="00505AAA" w:rsidRPr="00FE2E42" w:rsidRDefault="006F4141" w:rsidP="003A10F7">
      <w:pPr>
        <w:pBdr>
          <w:bottom w:val="single" w:sz="4" w:space="1" w:color="auto"/>
        </w:pBdr>
        <w:spacing w:after="80"/>
        <w:jc w:val="center"/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hi-IN" w:bidi="hi-IN"/>
        </w:rPr>
      </w:pPr>
      <w:r w:rsidRPr="00FE2E42">
        <w:rPr>
          <w:rFonts w:ascii="Arial Unicode MS" w:eastAsia="Arial Unicode MS" w:hAnsi="Arial Unicode MS" w:cs="Arial Unicode MS"/>
          <w:i/>
          <w:kern w:val="1"/>
          <w:lang w:eastAsia="hi-IN" w:bidi="hi-IN"/>
        </w:rPr>
        <w:br w:type="page"/>
      </w:r>
      <w:r w:rsidR="000049FD" w:rsidRPr="00FE2E42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hi-IN" w:bidi="hi-IN"/>
        </w:rPr>
        <w:lastRenderedPageBreak/>
        <w:t xml:space="preserve">All.to: n. 1 Informativa </w:t>
      </w:r>
      <w:r w:rsidR="004B18E9" w:rsidRPr="00FE2E42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hi-IN" w:bidi="hi-IN"/>
        </w:rPr>
        <w:t>sul trattamento dei dati personali ai sensi dell’art. 13 GDPR</w:t>
      </w:r>
      <w:r w:rsidR="00B72F38" w:rsidRPr="00FE2E42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hi-IN" w:bidi="hi-IN"/>
        </w:rPr>
        <w:t xml:space="preserve"> n.</w:t>
      </w:r>
      <w:r w:rsidR="004B18E9" w:rsidRPr="00FE2E42">
        <w:rPr>
          <w:rFonts w:ascii="Arial Unicode MS" w:eastAsia="Arial Unicode MS" w:hAnsi="Arial Unicode MS" w:cs="Arial Unicode MS"/>
          <w:b/>
          <w:kern w:val="1"/>
          <w:sz w:val="20"/>
          <w:szCs w:val="20"/>
          <w:lang w:eastAsia="hi-IN" w:bidi="hi-IN"/>
        </w:rPr>
        <w:t xml:space="preserve"> 2016/679</w:t>
      </w:r>
    </w:p>
    <w:p w14:paraId="4878DA46" w14:textId="77777777" w:rsidR="00505AAA" w:rsidRPr="00FE2E42" w:rsidRDefault="00505AAA" w:rsidP="006F41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FE2E42">
        <w:rPr>
          <w:rFonts w:ascii="Arial Unicode MS" w:eastAsia="Arial Unicode MS" w:hAnsi="Arial Unicode MS" w:cs="Arial Unicode MS"/>
          <w:b/>
        </w:rPr>
        <w:t>Allegato</w:t>
      </w:r>
    </w:p>
    <w:p w14:paraId="5F5A88AB" w14:textId="77777777" w:rsidR="00505AAA" w:rsidRPr="00FE2E42" w:rsidRDefault="00505AAA" w:rsidP="006F41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2F39EEC6" w14:textId="77777777" w:rsidR="00505AAA" w:rsidRPr="00FE2E42" w:rsidRDefault="00505AAA" w:rsidP="006F41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FE2E42">
        <w:rPr>
          <w:rFonts w:ascii="Arial Unicode MS" w:eastAsia="Arial Unicode MS" w:hAnsi="Arial Unicode MS" w:cs="Arial Unicode MS"/>
          <w:b/>
        </w:rPr>
        <w:t xml:space="preserve">INFORMATIVA </w:t>
      </w:r>
      <w:r w:rsidR="004B18E9" w:rsidRPr="00FE2E42">
        <w:rPr>
          <w:rFonts w:ascii="Arial Unicode MS" w:eastAsia="Arial Unicode MS" w:hAnsi="Arial Unicode MS" w:cs="Arial Unicode MS"/>
          <w:b/>
        </w:rPr>
        <w:t xml:space="preserve">SUL TRATTAMENTO DEI DATI PERSONALI </w:t>
      </w:r>
    </w:p>
    <w:p w14:paraId="5C89F5EC" w14:textId="31E5AF98" w:rsidR="004B18E9" w:rsidRPr="00FE2E42" w:rsidRDefault="004B18E9" w:rsidP="006F414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FE2E42">
        <w:rPr>
          <w:rFonts w:ascii="Arial Unicode MS" w:eastAsia="Arial Unicode MS" w:hAnsi="Arial Unicode MS" w:cs="Arial Unicode MS"/>
          <w:b/>
        </w:rPr>
        <w:t>ai sensi dell’</w:t>
      </w:r>
      <w:r w:rsidR="003A10F7" w:rsidRPr="00FE2E42">
        <w:rPr>
          <w:rFonts w:ascii="Arial Unicode MS" w:eastAsia="Arial Unicode MS" w:hAnsi="Arial Unicode MS" w:cs="Arial Unicode MS"/>
          <w:b/>
        </w:rPr>
        <w:t>A</w:t>
      </w:r>
      <w:r w:rsidRPr="00FE2E42">
        <w:rPr>
          <w:rFonts w:ascii="Arial Unicode MS" w:eastAsia="Arial Unicode MS" w:hAnsi="Arial Unicode MS" w:cs="Arial Unicode MS"/>
          <w:b/>
        </w:rPr>
        <w:t xml:space="preserve">rt. 13 GDPR </w:t>
      </w:r>
      <w:r w:rsidR="001B04D7" w:rsidRPr="00FE2E42">
        <w:rPr>
          <w:rFonts w:ascii="Arial Unicode MS" w:eastAsia="Arial Unicode MS" w:hAnsi="Arial Unicode MS" w:cs="Arial Unicode MS"/>
          <w:b/>
        </w:rPr>
        <w:t xml:space="preserve">Reg. (UE) </w:t>
      </w:r>
      <w:r w:rsidR="00B72F38" w:rsidRPr="00FE2E42">
        <w:rPr>
          <w:rFonts w:ascii="Arial Unicode MS" w:eastAsia="Arial Unicode MS" w:hAnsi="Arial Unicode MS" w:cs="Arial Unicode MS"/>
          <w:b/>
        </w:rPr>
        <w:t xml:space="preserve">n. </w:t>
      </w:r>
      <w:r w:rsidRPr="00FE2E42">
        <w:rPr>
          <w:rFonts w:ascii="Arial Unicode MS" w:eastAsia="Arial Unicode MS" w:hAnsi="Arial Unicode MS" w:cs="Arial Unicode MS"/>
          <w:b/>
        </w:rPr>
        <w:t>2016/679</w:t>
      </w:r>
    </w:p>
    <w:p w14:paraId="33AC5054" w14:textId="77777777" w:rsidR="003B783D" w:rsidRPr="00FE2E42" w:rsidRDefault="003B783D" w:rsidP="00CE4918">
      <w:pPr>
        <w:ind w:left="618"/>
        <w:rPr>
          <w:rFonts w:ascii="Arial" w:hAnsi="Arial" w:cs="Arial"/>
          <w:color w:val="000000"/>
        </w:rPr>
      </w:pPr>
    </w:p>
    <w:p w14:paraId="74926813" w14:textId="7BE8C376" w:rsidR="00CE4918" w:rsidRPr="00FE2E42" w:rsidRDefault="00BB275E" w:rsidP="0090089A">
      <w:pPr>
        <w:rPr>
          <w:rFonts w:ascii="Times New Roman" w:hAnsi="Times New Roman"/>
          <w:color w:val="010302"/>
        </w:rPr>
      </w:pPr>
      <w:proofErr w:type="spellStart"/>
      <w:r w:rsidRPr="00FE2E42">
        <w:rPr>
          <w:rFonts w:ascii="Arial" w:hAnsi="Arial" w:cs="Arial"/>
          <w:color w:val="000000"/>
        </w:rPr>
        <w:t>Gentil</w:t>
      </w:r>
      <w:r w:rsidRPr="00FE2E42">
        <w:rPr>
          <w:rFonts w:ascii="Arial" w:hAnsi="Arial" w:cs="Arial"/>
          <w:color w:val="000000"/>
          <w:spacing w:val="64"/>
        </w:rPr>
        <w:t>e</w:t>
      </w:r>
      <w:r w:rsidRPr="00FE2E42">
        <w:rPr>
          <w:rFonts w:ascii="Arial" w:hAnsi="Arial" w:cs="Arial"/>
          <w:color w:val="000000"/>
        </w:rPr>
        <w:t>Beneficiario</w:t>
      </w:r>
      <w:proofErr w:type="spellEnd"/>
      <w:r w:rsidR="00CE4918" w:rsidRPr="00FE2E42">
        <w:rPr>
          <w:rFonts w:ascii="Arial" w:hAnsi="Arial" w:cs="Arial"/>
          <w:color w:val="000000"/>
        </w:rPr>
        <w:t>/Lega</w:t>
      </w:r>
      <w:r w:rsidR="00CE4918" w:rsidRPr="00FE2E42">
        <w:rPr>
          <w:rFonts w:ascii="Arial" w:hAnsi="Arial" w:cs="Arial"/>
          <w:color w:val="000000"/>
          <w:spacing w:val="-3"/>
        </w:rPr>
        <w:t>l</w:t>
      </w:r>
      <w:r w:rsidR="00CE4918" w:rsidRPr="00FE2E42">
        <w:rPr>
          <w:rFonts w:ascii="Arial" w:hAnsi="Arial" w:cs="Arial"/>
          <w:color w:val="000000"/>
        </w:rPr>
        <w:t>e rapp</w:t>
      </w:r>
      <w:r w:rsidR="00CE4918" w:rsidRPr="00FE2E42">
        <w:rPr>
          <w:rFonts w:ascii="Arial" w:hAnsi="Arial" w:cs="Arial"/>
          <w:color w:val="000000"/>
          <w:spacing w:val="-3"/>
        </w:rPr>
        <w:t>r</w:t>
      </w:r>
      <w:r w:rsidR="00CE4918" w:rsidRPr="00FE2E42">
        <w:rPr>
          <w:rFonts w:ascii="Arial" w:hAnsi="Arial" w:cs="Arial"/>
          <w:color w:val="000000"/>
        </w:rPr>
        <w:t>esentante,</w:t>
      </w:r>
      <w:r w:rsidR="00CE4918" w:rsidRPr="00FE2E42">
        <w:rPr>
          <w:rFonts w:ascii="Times New Roman" w:hAnsi="Times New Roman"/>
        </w:rPr>
        <w:t xml:space="preserve"> </w:t>
      </w:r>
    </w:p>
    <w:p w14:paraId="2FAF9EA2" w14:textId="6B6C5D2B" w:rsidR="00CE4918" w:rsidRPr="00FE2E42" w:rsidRDefault="00CE4918" w:rsidP="0090089A">
      <w:pPr>
        <w:jc w:val="both"/>
        <w:rPr>
          <w:rFonts w:ascii="Arial" w:hAnsi="Arial" w:cs="Arial"/>
        </w:rPr>
      </w:pPr>
      <w:bookmarkStart w:id="1" w:name="_Hlk11250657"/>
      <w:r w:rsidRPr="00FE2E42">
        <w:rPr>
          <w:rFonts w:ascii="Arial" w:hAnsi="Arial" w:cs="Arial"/>
        </w:rPr>
        <w:t>La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informiamo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che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dati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personali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Lei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forniti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alla</w:t>
      </w:r>
      <w:r w:rsidR="0090089A" w:rsidRPr="00FE2E42">
        <w:rPr>
          <w:rFonts w:ascii="Arial" w:hAnsi="Arial" w:cs="Arial"/>
        </w:rPr>
        <w:t xml:space="preserve"> </w:t>
      </w:r>
      <w:r w:rsidR="00D95740" w:rsidRPr="00FE2E42">
        <w:rPr>
          <w:rFonts w:ascii="Arial" w:hAnsi="Arial" w:cs="Arial"/>
        </w:rPr>
        <w:t xml:space="preserve">Struttura </w:t>
      </w:r>
      <w:r w:rsidR="005B0D8D" w:rsidRPr="00FE2E42">
        <w:rPr>
          <w:rFonts w:ascii="Arial" w:hAnsi="Arial" w:cs="Arial"/>
        </w:rPr>
        <w:t>organizzativa</w:t>
      </w:r>
      <w:r w:rsidR="00D95740" w:rsidRPr="00FE2E42">
        <w:rPr>
          <w:rFonts w:ascii="Arial" w:hAnsi="Arial" w:cs="Arial"/>
        </w:rPr>
        <w:t xml:space="preserve"> </w:t>
      </w:r>
      <w:permStart w:id="832582506" w:edGrp="everyone"/>
      <w:r w:rsidR="00D95740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…………………………….</w:t>
      </w:r>
      <w:permEnd w:id="832582506"/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della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Regione</w:t>
      </w:r>
      <w:r w:rsidR="0090089A" w:rsidRPr="00FE2E42">
        <w:rPr>
          <w:rFonts w:ascii="Arial" w:hAnsi="Arial" w:cs="Arial"/>
        </w:rPr>
        <w:t xml:space="preserve"> </w:t>
      </w:r>
      <w:r w:rsidR="00B72F38" w:rsidRPr="00FE2E42">
        <w:rPr>
          <w:rFonts w:ascii="Arial" w:hAnsi="Arial" w:cs="Arial"/>
        </w:rPr>
        <w:t>a</w:t>
      </w:r>
      <w:r w:rsidRPr="00FE2E42">
        <w:rPr>
          <w:rFonts w:ascii="Arial" w:hAnsi="Arial" w:cs="Arial"/>
        </w:rPr>
        <w:t>utonoma Valle d’Aosta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saranno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trattati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secondo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quanto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previsto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dal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“Regolamento</w:t>
      </w:r>
      <w:r w:rsidR="0090089A" w:rsidRPr="00FE2E42">
        <w:rPr>
          <w:rFonts w:ascii="Arial" w:hAnsi="Arial" w:cs="Arial"/>
        </w:rPr>
        <w:t xml:space="preserve"> (</w:t>
      </w:r>
      <w:r w:rsidRPr="00FE2E42">
        <w:rPr>
          <w:rFonts w:ascii="Arial" w:hAnsi="Arial" w:cs="Arial"/>
        </w:rPr>
        <w:t>UE</w:t>
      </w:r>
      <w:r w:rsidR="0090089A" w:rsidRPr="00FE2E42">
        <w:rPr>
          <w:rFonts w:ascii="Arial" w:hAnsi="Arial" w:cs="Arial"/>
        </w:rPr>
        <w:t xml:space="preserve">) </w:t>
      </w:r>
      <w:r w:rsidR="00B72F38" w:rsidRPr="00FE2E42">
        <w:rPr>
          <w:rFonts w:ascii="Arial" w:hAnsi="Arial" w:cs="Arial"/>
        </w:rPr>
        <w:t xml:space="preserve">n. </w:t>
      </w:r>
      <w:r w:rsidRPr="00FE2E42">
        <w:rPr>
          <w:rFonts w:ascii="Arial" w:hAnsi="Arial" w:cs="Arial"/>
        </w:rPr>
        <w:t>2016/679</w:t>
      </w:r>
      <w:r w:rsidR="0090089A" w:rsidRPr="00FE2E42">
        <w:rPr>
          <w:rFonts w:ascii="Arial" w:hAnsi="Arial" w:cs="Arial"/>
        </w:rPr>
        <w:t xml:space="preserve"> (Regolamento Generale sulla Protezione dei Dati), di seguito GDPR, </w:t>
      </w:r>
      <w:r w:rsidRPr="00FE2E42">
        <w:rPr>
          <w:rFonts w:ascii="Arial" w:hAnsi="Arial" w:cs="Arial"/>
        </w:rPr>
        <w:t>relativo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alla protezione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delle persone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fisiche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con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riguardo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al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trattamento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dati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personali,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nonché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alla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libera circolazione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tali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dati</w:t>
      </w:r>
      <w:r w:rsidR="0090089A" w:rsidRPr="00FE2E42">
        <w:rPr>
          <w:rFonts w:ascii="Arial" w:hAnsi="Arial" w:cs="Arial"/>
        </w:rPr>
        <w:t>.</w:t>
      </w:r>
    </w:p>
    <w:bookmarkEnd w:id="1"/>
    <w:p w14:paraId="7F657EE5" w14:textId="77777777" w:rsidR="0090089A" w:rsidRPr="00FE2E42" w:rsidRDefault="0090089A" w:rsidP="003A10F7">
      <w:pPr>
        <w:rPr>
          <w:rFonts w:ascii="Arial" w:hAnsi="Arial" w:cs="Arial"/>
        </w:rPr>
      </w:pPr>
      <w:r w:rsidRPr="00FE2E42">
        <w:rPr>
          <w:rFonts w:ascii="Arial" w:hAnsi="Arial" w:cs="Arial"/>
        </w:rPr>
        <w:t>Rispetto alle modalità di trattamento dei dati person</w:t>
      </w:r>
      <w:r w:rsidR="003A10F7" w:rsidRPr="00FE2E42">
        <w:rPr>
          <w:rFonts w:ascii="Arial" w:hAnsi="Arial" w:cs="Arial"/>
        </w:rPr>
        <w:t xml:space="preserve">ali </w:t>
      </w:r>
      <w:r w:rsidR="00CE4918" w:rsidRPr="00FE2E42">
        <w:rPr>
          <w:rFonts w:ascii="Arial" w:hAnsi="Arial" w:cs="Arial"/>
        </w:rPr>
        <w:t>La informiamo, inoltre, che:</w:t>
      </w:r>
    </w:p>
    <w:p w14:paraId="73C2136B" w14:textId="4126B71A" w:rsidR="00CE4918" w:rsidRPr="00FE2E42" w:rsidRDefault="003B783D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 xml:space="preserve">I </w:t>
      </w:r>
      <w:r w:rsidR="00CE4918" w:rsidRPr="00FE2E42">
        <w:rPr>
          <w:rFonts w:ascii="Arial" w:hAnsi="Arial" w:cs="Arial"/>
        </w:rPr>
        <w:t>dati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personali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a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Lei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riferiti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verranno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raccolti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e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trattati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nel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rispetto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dei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principi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di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correttezza,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liceità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e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tutela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della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riservatezza,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con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modalità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informatiche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ed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esclusivamente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per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finalità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di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trattamento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finalizzat</w:t>
      </w:r>
      <w:r w:rsidR="006D3D1E" w:rsidRPr="00FE2E42">
        <w:rPr>
          <w:rFonts w:ascii="Arial" w:hAnsi="Arial" w:cs="Arial"/>
        </w:rPr>
        <w:t>e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all’espletamento delle funzioni istituzionali definite nei</w:t>
      </w:r>
      <w:r w:rsidR="008038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Regolamenti</w:t>
      </w:r>
      <w:r w:rsidR="00427FCF" w:rsidRPr="00FE2E42">
        <w:rPr>
          <w:rFonts w:ascii="Arial" w:hAnsi="Arial" w:cs="Arial"/>
        </w:rPr>
        <w:t xml:space="preserve"> </w:t>
      </w:r>
      <w:r w:rsidR="00B72F38" w:rsidRPr="00FE2E42">
        <w:rPr>
          <w:rFonts w:ascii="Arial" w:hAnsi="Arial" w:cs="Arial"/>
        </w:rPr>
        <w:t>(</w:t>
      </w:r>
      <w:r w:rsidR="00CE4918" w:rsidRPr="00FE2E42">
        <w:rPr>
          <w:rFonts w:ascii="Arial" w:hAnsi="Arial" w:cs="Arial"/>
        </w:rPr>
        <w:t>UE</w:t>
      </w:r>
      <w:r w:rsidR="00B72F38" w:rsidRPr="00FE2E42">
        <w:rPr>
          <w:rFonts w:ascii="Arial" w:hAnsi="Arial" w:cs="Arial"/>
        </w:rPr>
        <w:t>)</w:t>
      </w:r>
      <w:r w:rsidR="008038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n.</w:t>
      </w:r>
      <w:r w:rsidR="00B72F38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1303/2013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e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n.</w:t>
      </w:r>
      <w:r w:rsidR="00B72F38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1304/2013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del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Parlamento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Europeo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e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del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Consiglio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del 17dicembre2013 e</w:t>
      </w:r>
      <w:r w:rsidR="00427FCF" w:rsidRPr="00FE2E42">
        <w:rPr>
          <w:rFonts w:ascii="Arial" w:hAnsi="Arial" w:cs="Arial"/>
        </w:rPr>
        <w:t xml:space="preserve"> </w:t>
      </w:r>
      <w:proofErr w:type="spellStart"/>
      <w:r w:rsidR="00CE4918" w:rsidRPr="00FE2E42">
        <w:rPr>
          <w:rFonts w:ascii="Arial" w:hAnsi="Arial" w:cs="Arial"/>
        </w:rPr>
        <w:t>s.m.i.</w:t>
      </w:r>
      <w:proofErr w:type="spellEnd"/>
      <w:r w:rsidR="00CE4918" w:rsidRPr="00FE2E42">
        <w:rPr>
          <w:rFonts w:ascii="Arial" w:hAnsi="Arial" w:cs="Arial"/>
        </w:rPr>
        <w:t xml:space="preserve">; </w:t>
      </w:r>
    </w:p>
    <w:p w14:paraId="776FF65D" w14:textId="77777777" w:rsidR="00CE4918" w:rsidRPr="00FE2E42" w:rsidRDefault="00CE4918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dati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acquisiti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seguito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della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presente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informativa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saranno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utilizzati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esclusivamente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per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le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finalità relative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al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procedimento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amministrativo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per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il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quale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vengono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 xml:space="preserve">comunicati; </w:t>
      </w:r>
    </w:p>
    <w:p w14:paraId="1D4B4FCA" w14:textId="77777777" w:rsidR="00CE4918" w:rsidRPr="00FE2E42" w:rsidRDefault="00CE4918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L’acquisizione dei Suoi dati ed il relativo trattamento sono obbligatori in relazione alle finalità sopra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descritte; ne consegue che l’eventuale rifiuto</w:t>
      </w:r>
      <w:r w:rsidR="006D3D1E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 fornirli potrà determinare l’impossibilità del Titolare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del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trattamento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di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concedere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l’autorizzazione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richiesta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(contributo,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riconoscimento,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erogazione di un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 xml:space="preserve">servizio); </w:t>
      </w:r>
    </w:p>
    <w:p w14:paraId="186E9ACE" w14:textId="373F3607" w:rsidR="004A5C8D" w:rsidRPr="00FE2E42" w:rsidRDefault="00CE4918" w:rsidP="004A5C8D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Il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Titolare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del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trattamento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dati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personali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è</w:t>
      </w:r>
      <w:r w:rsidR="00427FCF" w:rsidRPr="00FE2E42">
        <w:rPr>
          <w:rFonts w:ascii="Arial" w:hAnsi="Arial" w:cs="Arial"/>
        </w:rPr>
        <w:t xml:space="preserve"> </w:t>
      </w:r>
      <w:r w:rsidR="002B67C2" w:rsidRPr="00FE2E42">
        <w:rPr>
          <w:rFonts w:ascii="Arial" w:hAnsi="Arial" w:cs="Arial"/>
        </w:rPr>
        <w:t>la Regione autonoma Valle d’Aosta, in persona del legale</w:t>
      </w:r>
      <w:r w:rsidR="00B72F38" w:rsidRPr="00FE2E42">
        <w:rPr>
          <w:rFonts w:ascii="Arial" w:hAnsi="Arial" w:cs="Arial"/>
        </w:rPr>
        <w:t xml:space="preserve"> </w:t>
      </w:r>
      <w:r w:rsidR="002B67C2" w:rsidRPr="00FE2E42">
        <w:rPr>
          <w:rFonts w:ascii="Arial" w:hAnsi="Arial" w:cs="Arial"/>
        </w:rPr>
        <w:t>rappresentante pro tempore,</w:t>
      </w:r>
      <w:r w:rsidR="004A5C8D" w:rsidRPr="00FE2E42">
        <w:rPr>
          <w:rFonts w:ascii="Arial" w:hAnsi="Arial" w:cs="Arial"/>
        </w:rPr>
        <w:t xml:space="preserve"> con sede in Piazza </w:t>
      </w:r>
      <w:proofErr w:type="spellStart"/>
      <w:r w:rsidR="004A5C8D" w:rsidRPr="00FE2E42">
        <w:rPr>
          <w:rFonts w:ascii="Arial" w:hAnsi="Arial" w:cs="Arial"/>
        </w:rPr>
        <w:t>Deffeyes</w:t>
      </w:r>
      <w:proofErr w:type="spellEnd"/>
      <w:r w:rsidR="004A5C8D" w:rsidRPr="00FE2E42">
        <w:rPr>
          <w:rFonts w:ascii="Arial" w:hAnsi="Arial" w:cs="Arial"/>
        </w:rPr>
        <w:t xml:space="preserve">, n. 1 – 11100 Aosta, contattabile all’indirizzo </w:t>
      </w:r>
      <w:proofErr w:type="spellStart"/>
      <w:r w:rsidR="004A5C8D" w:rsidRPr="00FE2E42">
        <w:rPr>
          <w:rFonts w:ascii="Arial" w:hAnsi="Arial" w:cs="Arial"/>
        </w:rPr>
        <w:t>pec</w:t>
      </w:r>
      <w:proofErr w:type="spellEnd"/>
      <w:r w:rsidR="004A5C8D" w:rsidRPr="00FE2E42">
        <w:rPr>
          <w:rFonts w:ascii="Arial" w:hAnsi="Arial" w:cs="Arial"/>
        </w:rPr>
        <w:t>: segretario_generale@pec.regione.vda.it</w:t>
      </w:r>
      <w:r w:rsidR="00427FCF" w:rsidRPr="00FE2E42">
        <w:rPr>
          <w:rFonts w:ascii="Arial" w:hAnsi="Arial" w:cs="Arial"/>
        </w:rPr>
        <w:t xml:space="preserve"> </w:t>
      </w:r>
    </w:p>
    <w:p w14:paraId="2C8DF378" w14:textId="36560B51" w:rsidR="00EC0213" w:rsidRPr="00FE2E42" w:rsidRDefault="00EC0213" w:rsidP="00EC0213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B36DEB" wp14:editId="7A8C94A1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0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4AA447" id="Freeform 102" o:spid="_x0000_s1026" style="position:absolute;margin-left:521pt;margin-top:11.7pt;width:2.9pt;height:.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FE2E42">
        <w:rPr>
          <w:rFonts w:ascii="Arial" w:hAnsi="Arial" w:cs="Arial"/>
          <w:noProof/>
          <w:lang w:eastAsia="it-IT"/>
        </w:rPr>
        <w:t>Il</w:t>
      </w:r>
      <w:r w:rsidRPr="00FE2E42">
        <w:rPr>
          <w:rFonts w:ascii="Arial" w:hAnsi="Arial" w:cs="Arial"/>
        </w:rPr>
        <w:t xml:space="preserve"> Responsabile della protezione dati (DPO) è il Dirigente “pro tempore” del Dipartimento legislativo e aiuti di Stato, contattabile ai seguenti indirizzi: </w:t>
      </w:r>
      <w:hyperlink r:id="rId13" w:history="1">
        <w:r w:rsidRPr="00FE2E42">
          <w:rPr>
            <w:rStyle w:val="Collegamentoipertestuale"/>
            <w:rFonts w:ascii="Arial" w:hAnsi="Arial" w:cs="Arial"/>
          </w:rPr>
          <w:t>privacy@pec.regione.vda.it</w:t>
        </w:r>
      </w:hyperlink>
      <w:r w:rsidRPr="00FE2E42">
        <w:rPr>
          <w:rFonts w:ascii="Arial" w:hAnsi="Arial" w:cs="Arial"/>
        </w:rPr>
        <w:t xml:space="preserve"> oppure </w:t>
      </w:r>
      <w:hyperlink r:id="rId14" w:history="1">
        <w:r w:rsidRPr="00FE2E42">
          <w:rPr>
            <w:rStyle w:val="Collegamentoipertestuale"/>
            <w:rFonts w:ascii="Arial" w:hAnsi="Arial" w:cs="Arial"/>
          </w:rPr>
          <w:t>privacy@regione.vda.it</w:t>
        </w:r>
      </w:hyperlink>
      <w:r w:rsidRPr="00FE2E42">
        <w:rPr>
          <w:rFonts w:ascii="Arial" w:hAnsi="Arial" w:cs="Arial"/>
        </w:rPr>
        <w:t>;</w:t>
      </w:r>
    </w:p>
    <w:p w14:paraId="65E85EC3" w14:textId="4B7996A2" w:rsidR="00CE4918" w:rsidRPr="00FE2E42" w:rsidRDefault="00B72F38" w:rsidP="002B67C2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 xml:space="preserve">Il </w:t>
      </w:r>
      <w:r w:rsidR="00CE4918" w:rsidRPr="00FE2E42">
        <w:rPr>
          <w:rFonts w:ascii="Arial" w:hAnsi="Arial" w:cs="Arial"/>
        </w:rPr>
        <w:t>Delegato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al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trattamento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dei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dati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è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il</w:t>
      </w:r>
      <w:r w:rsidR="00427FCF" w:rsidRPr="00FE2E42">
        <w:rPr>
          <w:rFonts w:ascii="Arial" w:hAnsi="Arial" w:cs="Arial"/>
        </w:rPr>
        <w:t xml:space="preserve"> </w:t>
      </w:r>
      <w:r w:rsidR="00506F2E" w:rsidRPr="00FE2E42">
        <w:rPr>
          <w:rFonts w:ascii="Arial" w:hAnsi="Arial" w:cs="Arial"/>
        </w:rPr>
        <w:t xml:space="preserve">Dirigente </w:t>
      </w:r>
      <w:r w:rsidR="00CE4918" w:rsidRPr="00FE2E42">
        <w:rPr>
          <w:rFonts w:ascii="Arial" w:hAnsi="Arial" w:cs="Arial"/>
        </w:rPr>
        <w:t>“pro</w:t>
      </w:r>
      <w:r w:rsidR="008038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tempore”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della</w:t>
      </w:r>
      <w:r w:rsidR="00427FCF" w:rsidRPr="00FE2E42">
        <w:rPr>
          <w:rFonts w:ascii="Arial" w:hAnsi="Arial" w:cs="Arial"/>
        </w:rPr>
        <w:t xml:space="preserve"> </w:t>
      </w:r>
      <w:r w:rsidR="00506F2E" w:rsidRPr="00FE2E42">
        <w:rPr>
          <w:rFonts w:ascii="Arial" w:hAnsi="Arial" w:cs="Arial"/>
        </w:rPr>
        <w:t xml:space="preserve">Struttura organizzativa </w:t>
      </w:r>
      <w:permStart w:id="1234251276" w:edGrp="everyone"/>
      <w:r w:rsidR="00506F2E" w:rsidRPr="00FE2E42">
        <w:rPr>
          <w:rFonts w:ascii="Arial Unicode MS" w:eastAsia="Arial Unicode MS" w:hAnsi="Arial Unicode MS" w:cs="Arial Unicode MS"/>
          <w:kern w:val="1"/>
          <w:lang w:eastAsia="hi-IN" w:bidi="hi-IN"/>
        </w:rPr>
        <w:t>…………………………….</w:t>
      </w:r>
      <w:permEnd w:id="1234251276"/>
      <w:r w:rsidR="00506F2E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della</w:t>
      </w:r>
      <w:r w:rsidR="00427FCF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Regione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</w:t>
      </w:r>
      <w:r w:rsidR="00CE4918" w:rsidRPr="00FE2E42">
        <w:rPr>
          <w:rFonts w:ascii="Arial" w:hAnsi="Arial" w:cs="Arial"/>
        </w:rPr>
        <w:t xml:space="preserve">utonoma Valle d’Aosta; </w:t>
      </w:r>
    </w:p>
    <w:p w14:paraId="1E885873" w14:textId="77777777" w:rsidR="00427FCF" w:rsidRPr="00FE2E42" w:rsidRDefault="00CE4918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Per quanto attiene ai dati e alle informazioni presidiate nel sistema SISPREG2014, il DPO assicura la tutela dei dati e svolge la propria attività di vigilanza in coordinamento con i referenti dell’</w:t>
      </w:r>
      <w:proofErr w:type="spellStart"/>
      <w:r w:rsidRPr="00FE2E42">
        <w:rPr>
          <w:rFonts w:ascii="Arial" w:hAnsi="Arial" w:cs="Arial"/>
        </w:rPr>
        <w:t>AdG</w:t>
      </w:r>
      <w:proofErr w:type="spellEnd"/>
      <w:r w:rsidRPr="00FE2E42">
        <w:rPr>
          <w:rFonts w:ascii="Arial" w:hAnsi="Arial" w:cs="Arial"/>
        </w:rPr>
        <w:t xml:space="preserve"> e con il Responsabile della Protezione dei Dati Personali (RPD) di IN.VA. S.p.A.</w:t>
      </w:r>
    </w:p>
    <w:p w14:paraId="6FB6060C" w14:textId="77777777" w:rsidR="00CE4918" w:rsidRPr="00FE2E42" w:rsidRDefault="00CE4918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suoi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dati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personali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saranno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trattati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esclusivamente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soggetti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incaricati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e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Responsabili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 xml:space="preserve">(esterni) </w:t>
      </w:r>
      <w:r w:rsidR="00427FCF" w:rsidRPr="00FE2E42">
        <w:rPr>
          <w:rFonts w:ascii="Arial" w:hAnsi="Arial" w:cs="Arial"/>
        </w:rPr>
        <w:t>in</w:t>
      </w:r>
      <w:r w:rsidRPr="00FE2E42">
        <w:rPr>
          <w:rFonts w:ascii="Arial" w:hAnsi="Arial" w:cs="Arial"/>
        </w:rPr>
        <w:t>dividuati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dal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Titolare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o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soggetti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incaricati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individuati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dal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Responsabile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(esterno),</w:t>
      </w:r>
      <w:r w:rsidR="00427FC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autorizzat</w:t>
      </w:r>
      <w:r w:rsidR="00427FCF" w:rsidRPr="00FE2E42">
        <w:rPr>
          <w:rFonts w:ascii="Arial" w:hAnsi="Arial" w:cs="Arial"/>
        </w:rPr>
        <w:t xml:space="preserve">i </w:t>
      </w:r>
      <w:r w:rsidRPr="00FE2E42">
        <w:rPr>
          <w:rFonts w:ascii="Arial" w:hAnsi="Arial" w:cs="Arial"/>
        </w:rPr>
        <w:t>ed</w:t>
      </w:r>
      <w:r w:rsidR="00427FCF" w:rsidRPr="00FE2E42">
        <w:rPr>
          <w:rFonts w:ascii="Arial" w:hAnsi="Arial" w:cs="Arial"/>
        </w:rPr>
        <w:t xml:space="preserve"> </w:t>
      </w:r>
      <w:r w:rsidR="00F50CC2" w:rsidRPr="00FE2E42">
        <w:rPr>
          <w:rFonts w:ascii="Arial" w:hAnsi="Arial" w:cs="Arial"/>
        </w:rPr>
        <w:t xml:space="preserve"> is</w:t>
      </w:r>
      <w:r w:rsidRPr="00FE2E42">
        <w:rPr>
          <w:rFonts w:ascii="Arial" w:hAnsi="Arial" w:cs="Arial"/>
        </w:rPr>
        <w:t>truiti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tal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senso,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adottando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tutte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quelle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misure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tecniche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ed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organizzative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adeguate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per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tutelare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diritti,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libertà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legittimi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interessi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che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sono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riconosciuti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per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legge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qualità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 xml:space="preserve">Interessato; </w:t>
      </w:r>
    </w:p>
    <w:p w14:paraId="3512E522" w14:textId="77777777" w:rsidR="00CE4918" w:rsidRPr="00FE2E42" w:rsidRDefault="00CE4918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Suoi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dati,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resi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anonimi,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potranno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essere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utilizzati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anche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per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finalit</w:t>
      </w:r>
      <w:r w:rsidR="00F50CC2" w:rsidRPr="00FE2E42">
        <w:rPr>
          <w:rFonts w:ascii="Arial" w:hAnsi="Arial" w:cs="Arial"/>
        </w:rPr>
        <w:t xml:space="preserve">à statistiche </w:t>
      </w:r>
      <w:r w:rsidRPr="00FE2E42">
        <w:rPr>
          <w:rFonts w:ascii="Arial" w:hAnsi="Arial" w:cs="Arial"/>
        </w:rPr>
        <w:t>(</w:t>
      </w:r>
      <w:proofErr w:type="spellStart"/>
      <w:r w:rsidRPr="00FE2E42">
        <w:rPr>
          <w:rFonts w:ascii="Arial" w:hAnsi="Arial" w:cs="Arial"/>
        </w:rPr>
        <w:t>D.Lgs</w:t>
      </w:r>
      <w:proofErr w:type="spellEnd"/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281/1999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 xml:space="preserve">e </w:t>
      </w:r>
      <w:proofErr w:type="spellStart"/>
      <w:r w:rsidRPr="00FE2E42">
        <w:rPr>
          <w:rFonts w:ascii="Arial" w:hAnsi="Arial" w:cs="Arial"/>
        </w:rPr>
        <w:t>s.m.i.</w:t>
      </w:r>
      <w:proofErr w:type="spellEnd"/>
      <w:r w:rsidRPr="00FE2E42">
        <w:rPr>
          <w:rFonts w:ascii="Arial" w:hAnsi="Arial" w:cs="Arial"/>
        </w:rPr>
        <w:t xml:space="preserve">); </w:t>
      </w:r>
    </w:p>
    <w:p w14:paraId="30ED1D0C" w14:textId="77777777" w:rsidR="00CE4918" w:rsidRPr="00FE2E42" w:rsidRDefault="0080380C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lastRenderedPageBreak/>
        <w:t>I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Suoi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dati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personali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sono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conservati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per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il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periodo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di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10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anni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a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partire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dalla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chiusura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delle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attività connesse con l’Avviso</w:t>
      </w:r>
      <w:r w:rsidR="003A10F7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 xml:space="preserve">pubblico; </w:t>
      </w:r>
    </w:p>
    <w:p w14:paraId="13802B15" w14:textId="360A95E8" w:rsidR="00CE4918" w:rsidRPr="00FE2E42" w:rsidRDefault="00B72F38" w:rsidP="003A10F7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 xml:space="preserve">I </w:t>
      </w:r>
      <w:r w:rsidR="009537B6" w:rsidRPr="00FE2E42">
        <w:rPr>
          <w:rFonts w:ascii="Arial" w:hAnsi="Arial" w:cs="Arial"/>
        </w:rPr>
        <w:t>Suoi dati personali non saranno in alcun modo oggetto di trasferimento in un Paese terzo</w:t>
      </w:r>
      <w:r w:rsidR="0080380C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extraeuropeo,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né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di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comunicazione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a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terzi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fuori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dai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casi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previsti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dalla</w:t>
      </w:r>
      <w:r w:rsidR="00EC0213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normativa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in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vigore,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né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di processi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decisionali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automatizzati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compresa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la</w:t>
      </w:r>
      <w:r w:rsidR="00F50CC2" w:rsidRPr="00FE2E42">
        <w:rPr>
          <w:rFonts w:ascii="Arial" w:hAnsi="Arial" w:cs="Arial"/>
        </w:rPr>
        <w:t xml:space="preserve"> </w:t>
      </w:r>
      <w:r w:rsidR="009537B6" w:rsidRPr="00FE2E42">
        <w:rPr>
          <w:rFonts w:ascii="Arial" w:hAnsi="Arial" w:cs="Arial"/>
        </w:rPr>
        <w:t>profilazione;</w:t>
      </w:r>
    </w:p>
    <w:p w14:paraId="37017050" w14:textId="77777777" w:rsidR="00DF5D20" w:rsidRPr="00FE2E42" w:rsidRDefault="00CE4918" w:rsidP="003A10F7">
      <w:p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Suoi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dati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personali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potranno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essere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comunicati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seguenti</w:t>
      </w:r>
      <w:r w:rsidR="008038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 xml:space="preserve">soggetti: </w:t>
      </w:r>
    </w:p>
    <w:p w14:paraId="188C68CC" w14:textId="27A06FE0" w:rsidR="006A0871" w:rsidRPr="00FE2E42" w:rsidRDefault="006A0871" w:rsidP="003A10F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Autorità di Gestione del PO FSE 2014</w:t>
      </w:r>
      <w:r w:rsidR="00B72F38" w:rsidRPr="00FE2E42">
        <w:rPr>
          <w:rFonts w:ascii="Arial" w:hAnsi="Arial" w:cs="Arial"/>
        </w:rPr>
        <w:t>/20</w:t>
      </w:r>
      <w:r w:rsidRPr="00FE2E42">
        <w:rPr>
          <w:rFonts w:ascii="Arial" w:hAnsi="Arial" w:cs="Arial"/>
        </w:rPr>
        <w:t xml:space="preserve"> della Regione </w:t>
      </w:r>
      <w:r w:rsidR="00B72F38" w:rsidRPr="00FE2E42">
        <w:rPr>
          <w:rFonts w:ascii="Arial" w:hAnsi="Arial" w:cs="Arial"/>
        </w:rPr>
        <w:t>a</w:t>
      </w:r>
      <w:r w:rsidRPr="00FE2E42">
        <w:rPr>
          <w:rFonts w:ascii="Arial" w:hAnsi="Arial" w:cs="Arial"/>
        </w:rPr>
        <w:t>utonoma Valle d’Aosta;</w:t>
      </w:r>
    </w:p>
    <w:p w14:paraId="4D3E82EE" w14:textId="74A61D12" w:rsidR="00F50CC2" w:rsidRPr="00FE2E42" w:rsidRDefault="00CE4918" w:rsidP="003A10F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Autorità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Audit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Certificazione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del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PO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FSE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2014</w:t>
      </w:r>
      <w:r w:rsidR="00B72F38" w:rsidRPr="00FE2E42">
        <w:rPr>
          <w:rFonts w:ascii="Arial" w:hAnsi="Arial" w:cs="Arial"/>
        </w:rPr>
        <w:t>/20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della Regione</w:t>
      </w:r>
      <w:r w:rsidR="0044770C" w:rsidRPr="00FE2E42">
        <w:rPr>
          <w:rFonts w:ascii="Arial" w:hAnsi="Arial" w:cs="Arial"/>
        </w:rPr>
        <w:t xml:space="preserve"> </w:t>
      </w:r>
      <w:r w:rsidR="00B72F38" w:rsidRPr="00FE2E42">
        <w:rPr>
          <w:rFonts w:ascii="Arial" w:hAnsi="Arial" w:cs="Arial"/>
        </w:rPr>
        <w:t>a</w:t>
      </w:r>
      <w:r w:rsidRPr="00FE2E42">
        <w:rPr>
          <w:rFonts w:ascii="Arial" w:hAnsi="Arial" w:cs="Arial"/>
        </w:rPr>
        <w:t>utonoma Valle d’Aosta;</w:t>
      </w:r>
    </w:p>
    <w:p w14:paraId="7231C471" w14:textId="77777777" w:rsidR="00CE4918" w:rsidRPr="00FE2E42" w:rsidRDefault="00CE4918" w:rsidP="003A10F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Autorità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con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finalità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ispettive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o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vigilanza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o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Autorità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giudiziaria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nei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casi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previsti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dalla</w:t>
      </w:r>
      <w:r w:rsidR="00F50CC2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 xml:space="preserve">legge; </w:t>
      </w:r>
    </w:p>
    <w:p w14:paraId="7A4A1709" w14:textId="17CB4B7B" w:rsidR="00CE4918" w:rsidRPr="00FE2E42" w:rsidRDefault="00EC0213" w:rsidP="003A10F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s</w:t>
      </w:r>
      <w:r w:rsidR="00CE4918" w:rsidRPr="00FE2E42">
        <w:rPr>
          <w:rFonts w:ascii="Arial" w:hAnsi="Arial" w:cs="Arial"/>
        </w:rPr>
        <w:t>oggetti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privati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richiedenti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l’accesso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documentale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(art.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22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ss.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L.241/1990)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o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l’accesso</w:t>
      </w:r>
      <w:r w:rsidR="00F50CC2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civico (art.5</w:t>
      </w:r>
      <w:r w:rsidR="0044770C" w:rsidRPr="00FE2E42">
        <w:rPr>
          <w:rFonts w:ascii="Arial" w:hAnsi="Arial" w:cs="Arial"/>
        </w:rPr>
        <w:t xml:space="preserve"> </w:t>
      </w:r>
      <w:proofErr w:type="spellStart"/>
      <w:r w:rsidR="00CE4918" w:rsidRPr="00FE2E42">
        <w:rPr>
          <w:rFonts w:ascii="Arial" w:hAnsi="Arial" w:cs="Arial"/>
        </w:rPr>
        <w:t>D.Lg</w:t>
      </w:r>
      <w:r w:rsidR="0044770C" w:rsidRPr="00FE2E42">
        <w:rPr>
          <w:rFonts w:ascii="Arial" w:hAnsi="Arial" w:cs="Arial"/>
        </w:rPr>
        <w:t>s</w:t>
      </w:r>
      <w:proofErr w:type="spellEnd"/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33/2013),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nei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limiti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e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con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le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modalità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previsti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dalla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 xml:space="preserve">legge; </w:t>
      </w:r>
    </w:p>
    <w:p w14:paraId="0762BB5E" w14:textId="23B64077" w:rsidR="00CE4918" w:rsidRPr="00FE2E42" w:rsidRDefault="00EC0213" w:rsidP="003A10F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s</w:t>
      </w:r>
      <w:r w:rsidR="00CE4918" w:rsidRPr="00FE2E42">
        <w:rPr>
          <w:rFonts w:ascii="Arial" w:hAnsi="Arial" w:cs="Arial"/>
        </w:rPr>
        <w:t>oggetti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pubblici,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in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attuazione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delle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proprie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funzioni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previste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per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legge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(ad</w:t>
      </w:r>
      <w:r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es</w:t>
      </w:r>
      <w:r w:rsidR="0044770C" w:rsidRPr="00FE2E42">
        <w:rPr>
          <w:rFonts w:ascii="Arial" w:hAnsi="Arial" w:cs="Arial"/>
        </w:rPr>
        <w:t xml:space="preserve">. </w:t>
      </w:r>
      <w:r w:rsidR="00CE4918" w:rsidRPr="00FE2E42">
        <w:rPr>
          <w:rFonts w:ascii="Arial" w:hAnsi="Arial" w:cs="Arial"/>
        </w:rPr>
        <w:t>in adempimento</w:t>
      </w:r>
      <w:r w:rsidR="0044770C" w:rsidRPr="00FE2E42">
        <w:rPr>
          <w:rFonts w:ascii="Arial" w:hAnsi="Arial" w:cs="Arial"/>
        </w:rPr>
        <w:t xml:space="preserve"> degli </w:t>
      </w:r>
      <w:r w:rsidR="00CE4918" w:rsidRPr="00FE2E42">
        <w:rPr>
          <w:rFonts w:ascii="Arial" w:hAnsi="Arial" w:cs="Arial"/>
        </w:rPr>
        <w:t>obblighi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di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certificazione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o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in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attuazione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del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principio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di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leale cooperazione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istituzionale,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ai sensi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dell’art.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22,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c.5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della</w:t>
      </w:r>
      <w:r w:rsidR="004477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>L.</w:t>
      </w:r>
      <w:r w:rsidR="00B72F38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 xml:space="preserve">241/1990); </w:t>
      </w:r>
    </w:p>
    <w:p w14:paraId="71BACBCE" w14:textId="21D3D18D" w:rsidR="00CE4918" w:rsidRPr="00FE2E42" w:rsidRDefault="00EC0213" w:rsidP="003A10F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a</w:t>
      </w:r>
      <w:r w:rsidR="00CE4918" w:rsidRPr="00FE2E42">
        <w:rPr>
          <w:rFonts w:ascii="Arial" w:hAnsi="Arial" w:cs="Arial"/>
        </w:rPr>
        <w:t xml:space="preserve">ltre </w:t>
      </w:r>
      <w:r w:rsidRPr="00FE2E42">
        <w:rPr>
          <w:rFonts w:ascii="Arial" w:hAnsi="Arial" w:cs="Arial"/>
        </w:rPr>
        <w:t>Strutture operative</w:t>
      </w:r>
      <w:r w:rsidR="00CE4918" w:rsidRPr="00FE2E42">
        <w:rPr>
          <w:rFonts w:ascii="Arial" w:hAnsi="Arial" w:cs="Arial"/>
        </w:rPr>
        <w:t xml:space="preserve"> della</w:t>
      </w:r>
      <w:r w:rsidR="0080380C" w:rsidRPr="00FE2E42">
        <w:rPr>
          <w:rFonts w:ascii="Arial" w:hAnsi="Arial" w:cs="Arial"/>
        </w:rPr>
        <w:t xml:space="preserve"> </w:t>
      </w:r>
      <w:r w:rsidR="00CE4918" w:rsidRPr="00FE2E42">
        <w:rPr>
          <w:rFonts w:ascii="Arial" w:hAnsi="Arial" w:cs="Arial"/>
        </w:rPr>
        <w:t xml:space="preserve">Regione </w:t>
      </w:r>
      <w:r w:rsidR="00B72F38" w:rsidRPr="00FE2E42">
        <w:rPr>
          <w:rFonts w:ascii="Arial" w:hAnsi="Arial" w:cs="Arial"/>
        </w:rPr>
        <w:t>a</w:t>
      </w:r>
      <w:r w:rsidR="00CE4918" w:rsidRPr="00FE2E42">
        <w:rPr>
          <w:rFonts w:ascii="Arial" w:hAnsi="Arial" w:cs="Arial"/>
        </w:rPr>
        <w:t xml:space="preserve">utonoma Valle d’Aosta per gli </w:t>
      </w:r>
      <w:proofErr w:type="spellStart"/>
      <w:r w:rsidR="00CE4918" w:rsidRPr="00FE2E42">
        <w:rPr>
          <w:rFonts w:ascii="Arial" w:hAnsi="Arial" w:cs="Arial"/>
        </w:rPr>
        <w:t>adempimentidi</w:t>
      </w:r>
      <w:proofErr w:type="spellEnd"/>
      <w:r w:rsidR="00CE4918" w:rsidRPr="00FE2E42">
        <w:rPr>
          <w:rFonts w:ascii="Arial" w:hAnsi="Arial" w:cs="Arial"/>
        </w:rPr>
        <w:t xml:space="preserve"> legge o per lo svolgimento delle attività istituzionali di competenza; </w:t>
      </w:r>
    </w:p>
    <w:p w14:paraId="262982B1" w14:textId="44848825" w:rsidR="00CE4918" w:rsidRPr="00FE2E42" w:rsidRDefault="00CE4918" w:rsidP="003A10F7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ai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sensi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dell’art.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125,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paragrafo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4,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lettera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c)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del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Regolamento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(UE)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n.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1303/2013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dati contenuti</w:t>
      </w:r>
      <w:r w:rsidR="00D4335F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 xml:space="preserve">nelle banche dati a disposizione della Commissione Europea saranno utilizzati attraverso </w:t>
      </w:r>
      <w:r w:rsidR="00D4335F" w:rsidRPr="00FE2E42">
        <w:rPr>
          <w:rFonts w:ascii="Arial" w:hAnsi="Arial" w:cs="Arial"/>
        </w:rPr>
        <w:t>l</w:t>
      </w:r>
      <w:r w:rsidRPr="00FE2E42">
        <w:rPr>
          <w:rFonts w:ascii="Arial" w:hAnsi="Arial" w:cs="Arial"/>
        </w:rPr>
        <w:t>’applicativo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informatico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ARACHNE,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fornito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all’Autorità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di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Gestione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dalla Commissione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Europea,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per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l’individuazione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degli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indicatori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di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rischio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di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 xml:space="preserve">frode. </w:t>
      </w:r>
    </w:p>
    <w:p w14:paraId="218786A9" w14:textId="3B26D3AD" w:rsidR="00CE4918" w:rsidRDefault="00CE4918" w:rsidP="003A10F7">
      <w:pPr>
        <w:jc w:val="both"/>
        <w:rPr>
          <w:rFonts w:ascii="Arial" w:hAnsi="Arial" w:cs="Arial"/>
        </w:rPr>
      </w:pPr>
      <w:r w:rsidRPr="00FE2E42">
        <w:rPr>
          <w:rFonts w:ascii="Arial" w:hAnsi="Arial" w:cs="Arial"/>
        </w:rPr>
        <w:t>Ogni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Interessato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potrà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esercitare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diritti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previsti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dagli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artt.</w:t>
      </w:r>
      <w:r w:rsidR="0044770C" w:rsidRPr="00FE2E42">
        <w:rPr>
          <w:rFonts w:ascii="Arial" w:hAnsi="Arial" w:cs="Arial"/>
        </w:rPr>
        <w:t xml:space="preserve"> </w:t>
      </w:r>
      <w:r w:rsidR="0090089A" w:rsidRPr="00FE2E42">
        <w:rPr>
          <w:rFonts w:ascii="Arial" w:hAnsi="Arial" w:cs="Arial"/>
        </w:rPr>
        <w:t>d</w:t>
      </w:r>
      <w:r w:rsidRPr="00FE2E42">
        <w:rPr>
          <w:rFonts w:ascii="Arial" w:hAnsi="Arial" w:cs="Arial"/>
        </w:rPr>
        <w:t>a</w:t>
      </w:r>
      <w:r w:rsidR="0044770C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15</w:t>
      </w:r>
      <w:r w:rsidR="0044770C" w:rsidRPr="00FE2E42">
        <w:rPr>
          <w:rFonts w:ascii="Arial" w:hAnsi="Arial" w:cs="Arial"/>
        </w:rPr>
        <w:t xml:space="preserve"> </w:t>
      </w:r>
      <w:r w:rsidR="003A10F7" w:rsidRPr="00FE2E42">
        <w:rPr>
          <w:rFonts w:ascii="Arial" w:hAnsi="Arial" w:cs="Arial"/>
        </w:rPr>
        <w:t xml:space="preserve">a </w:t>
      </w:r>
      <w:r w:rsidRPr="00FE2E42">
        <w:rPr>
          <w:rFonts w:ascii="Arial" w:hAnsi="Arial" w:cs="Arial"/>
        </w:rPr>
        <w:t>22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del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Regolamento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 xml:space="preserve">(UE) </w:t>
      </w:r>
      <w:r w:rsidR="00B72F38" w:rsidRPr="00FE2E42">
        <w:rPr>
          <w:rFonts w:ascii="Arial" w:hAnsi="Arial" w:cs="Arial"/>
        </w:rPr>
        <w:t xml:space="preserve">n. </w:t>
      </w:r>
      <w:r w:rsidRPr="00FE2E42">
        <w:rPr>
          <w:rFonts w:ascii="Arial" w:hAnsi="Arial" w:cs="Arial"/>
        </w:rPr>
        <w:t>679/2016, quali: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conferma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dell’esistenza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meno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suoi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dati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personali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loro</w:t>
      </w:r>
      <w:r w:rsidR="0090089A" w:rsidRPr="00FE2E42">
        <w:rPr>
          <w:rFonts w:ascii="Arial" w:hAnsi="Arial" w:cs="Arial"/>
        </w:rPr>
        <w:t xml:space="preserve"> </w:t>
      </w:r>
      <w:proofErr w:type="spellStart"/>
      <w:r w:rsidRPr="00FE2E42">
        <w:rPr>
          <w:rFonts w:ascii="Arial" w:hAnsi="Arial" w:cs="Arial"/>
        </w:rPr>
        <w:t>messaa</w:t>
      </w:r>
      <w:proofErr w:type="spellEnd"/>
      <w:r w:rsidRPr="00FE2E42">
        <w:rPr>
          <w:rFonts w:ascii="Arial" w:hAnsi="Arial" w:cs="Arial"/>
        </w:rPr>
        <w:t xml:space="preserve"> disposizione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forma intellegibile;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avere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conoscenza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delle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finalità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su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cui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basa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il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trattamento; ottenere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cancellazione,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la trasformazione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informa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anonima,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limitazione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il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blocco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dati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trattati in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violazione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legge,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nonché l’aggiornamento,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rettifica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o,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vi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è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interesse,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l’integrazione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dati; opporsi,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per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motivi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legittimi,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al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trattamento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stesso,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rivolgendosi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al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Titolare,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al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Responsabile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 xml:space="preserve">della </w:t>
      </w:r>
      <w:proofErr w:type="spellStart"/>
      <w:r w:rsidRPr="00FE2E42">
        <w:rPr>
          <w:rFonts w:ascii="Arial" w:hAnsi="Arial" w:cs="Arial"/>
        </w:rPr>
        <w:t>protezionedati</w:t>
      </w:r>
      <w:proofErr w:type="spellEnd"/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(DPO)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o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al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Responsabile</w:t>
      </w:r>
      <w:r w:rsidR="0090089A" w:rsidRPr="00FE2E42">
        <w:rPr>
          <w:rFonts w:ascii="Arial" w:hAnsi="Arial" w:cs="Arial"/>
        </w:rPr>
        <w:t xml:space="preserve"> </w:t>
      </w:r>
      <w:r w:rsidRPr="00FE2E42">
        <w:rPr>
          <w:rFonts w:ascii="Arial" w:hAnsi="Arial" w:cs="Arial"/>
        </w:rPr>
        <w:t>del trattamento, tramite i contatti di cui sopra o il diritto di proporre reclamo all’Autorità di controllo competente.</w:t>
      </w:r>
      <w:r w:rsidRPr="0090089A">
        <w:rPr>
          <w:rFonts w:ascii="Arial" w:hAnsi="Arial" w:cs="Arial"/>
        </w:rPr>
        <w:t xml:space="preserve"> </w:t>
      </w:r>
    </w:p>
    <w:p w14:paraId="0A32E627" w14:textId="77777777" w:rsidR="00CE4918" w:rsidRPr="006D3D1E" w:rsidRDefault="00CE4918" w:rsidP="00CE4918">
      <w:pPr>
        <w:spacing w:after="175"/>
        <w:rPr>
          <w:rFonts w:ascii="Arial" w:hAnsi="Arial" w:cs="Arial"/>
        </w:rPr>
      </w:pPr>
    </w:p>
    <w:sectPr w:rsidR="00CE4918" w:rsidRPr="006D3D1E" w:rsidSect="00D6395B">
      <w:footerReference w:type="default" r:id="rId15"/>
      <w:type w:val="continuous"/>
      <w:pgSz w:w="11920" w:h="16855"/>
      <w:pgMar w:top="500" w:right="500" w:bottom="5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929F7" w14:textId="77777777" w:rsidR="002A78C2" w:rsidRDefault="002A78C2">
      <w:pPr>
        <w:spacing w:after="0" w:line="240" w:lineRule="auto"/>
      </w:pPr>
      <w:r>
        <w:separator/>
      </w:r>
    </w:p>
  </w:endnote>
  <w:endnote w:type="continuationSeparator" w:id="0">
    <w:p w14:paraId="65E3B4A8" w14:textId="77777777" w:rsidR="002A78C2" w:rsidRDefault="002A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FD3B" w14:textId="77777777" w:rsidR="002A78C2" w:rsidRDefault="002A78C2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 wp14:anchorId="580A1C1B" wp14:editId="16E51758">
              <wp:extent cx="5467350" cy="45085"/>
              <wp:effectExtent l="0" t="0" r="0" b="0"/>
              <wp:docPr id="1" name="Forma 1" descr="Luce orizzonta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07C3BE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a 1" o:spid="_x0000_s1026" type="#_x0000_t110" alt="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" fillcolor="black" stroked="f">
              <v:fill r:id="rId1" o:title="" type="pattern"/>
              <w10:anchorlock/>
            </v:shape>
          </w:pict>
        </mc:Fallback>
      </mc:AlternateContent>
    </w:r>
  </w:p>
  <w:p w14:paraId="1F0669CC" w14:textId="77777777" w:rsidR="002A78C2" w:rsidRDefault="002A78C2">
    <w:pPr>
      <w:pStyle w:val="Pidipagina"/>
      <w:jc w:val="center"/>
    </w:pPr>
    <w:r>
      <w:fldChar w:fldCharType="begin"/>
    </w:r>
    <w:r>
      <w:instrText>PAGE    \* MERGEFORMAT</w:instrText>
    </w:r>
    <w:r>
      <w:fldChar w:fldCharType="separate"/>
    </w:r>
    <w:r w:rsidR="00FF008E">
      <w:rPr>
        <w:noProof/>
      </w:rPr>
      <w:t>5</w:t>
    </w:r>
    <w:r>
      <w:fldChar w:fldCharType="end"/>
    </w:r>
  </w:p>
  <w:p w14:paraId="541574C6" w14:textId="77777777" w:rsidR="002A78C2" w:rsidRDefault="002A78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3FEAC" w14:textId="77777777" w:rsidR="002A78C2" w:rsidRDefault="002A78C2">
      <w:pPr>
        <w:spacing w:after="0" w:line="240" w:lineRule="auto"/>
      </w:pPr>
      <w:r>
        <w:separator/>
      </w:r>
    </w:p>
  </w:footnote>
  <w:footnote w:type="continuationSeparator" w:id="0">
    <w:p w14:paraId="5A91ECE8" w14:textId="77777777" w:rsidR="002A78C2" w:rsidRDefault="002A7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1">
    <w:nsid w:val="11D373F4"/>
    <w:multiLevelType w:val="hybridMultilevel"/>
    <w:tmpl w:val="43187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305D"/>
    <w:multiLevelType w:val="hybridMultilevel"/>
    <w:tmpl w:val="30E41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1679"/>
    <w:multiLevelType w:val="hybridMultilevel"/>
    <w:tmpl w:val="8644784E"/>
    <w:lvl w:ilvl="0" w:tplc="0410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">
    <w:nsid w:val="1442680D"/>
    <w:multiLevelType w:val="hybridMultilevel"/>
    <w:tmpl w:val="EA903C8A"/>
    <w:lvl w:ilvl="0" w:tplc="84AAF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665562"/>
    <w:multiLevelType w:val="hybridMultilevel"/>
    <w:tmpl w:val="A258A69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14825"/>
    <w:multiLevelType w:val="hybridMultilevel"/>
    <w:tmpl w:val="DC4A9EDE"/>
    <w:lvl w:ilvl="0" w:tplc="84AAF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3B4B1B"/>
    <w:multiLevelType w:val="hybridMultilevel"/>
    <w:tmpl w:val="3244B18C"/>
    <w:lvl w:ilvl="0" w:tplc="84AAF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B54EE7"/>
    <w:multiLevelType w:val="hybridMultilevel"/>
    <w:tmpl w:val="594C394A"/>
    <w:lvl w:ilvl="0" w:tplc="84AAFD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506D86"/>
    <w:multiLevelType w:val="hybridMultilevel"/>
    <w:tmpl w:val="A5DC52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435AE"/>
    <w:multiLevelType w:val="hybridMultilevel"/>
    <w:tmpl w:val="1D84B008"/>
    <w:lvl w:ilvl="0" w:tplc="0410000F">
      <w:start w:val="1"/>
      <w:numFmt w:val="decimal"/>
      <w:lvlText w:val="%1."/>
      <w:lvlJc w:val="left"/>
      <w:pPr>
        <w:ind w:left="1338" w:hanging="360"/>
      </w:pPr>
    </w:lvl>
    <w:lvl w:ilvl="1" w:tplc="04100019" w:tentative="1">
      <w:start w:val="1"/>
      <w:numFmt w:val="lowerLetter"/>
      <w:lvlText w:val="%2."/>
      <w:lvlJc w:val="left"/>
      <w:pPr>
        <w:ind w:left="2058" w:hanging="360"/>
      </w:pPr>
    </w:lvl>
    <w:lvl w:ilvl="2" w:tplc="0410001B" w:tentative="1">
      <w:start w:val="1"/>
      <w:numFmt w:val="lowerRoman"/>
      <w:lvlText w:val="%3."/>
      <w:lvlJc w:val="right"/>
      <w:pPr>
        <w:ind w:left="2778" w:hanging="180"/>
      </w:pPr>
    </w:lvl>
    <w:lvl w:ilvl="3" w:tplc="0410000F" w:tentative="1">
      <w:start w:val="1"/>
      <w:numFmt w:val="decimal"/>
      <w:lvlText w:val="%4."/>
      <w:lvlJc w:val="left"/>
      <w:pPr>
        <w:ind w:left="3498" w:hanging="360"/>
      </w:pPr>
    </w:lvl>
    <w:lvl w:ilvl="4" w:tplc="04100019" w:tentative="1">
      <w:start w:val="1"/>
      <w:numFmt w:val="lowerLetter"/>
      <w:lvlText w:val="%5."/>
      <w:lvlJc w:val="left"/>
      <w:pPr>
        <w:ind w:left="4218" w:hanging="360"/>
      </w:pPr>
    </w:lvl>
    <w:lvl w:ilvl="5" w:tplc="0410001B" w:tentative="1">
      <w:start w:val="1"/>
      <w:numFmt w:val="lowerRoman"/>
      <w:lvlText w:val="%6."/>
      <w:lvlJc w:val="right"/>
      <w:pPr>
        <w:ind w:left="4938" w:hanging="180"/>
      </w:pPr>
    </w:lvl>
    <w:lvl w:ilvl="6" w:tplc="0410000F" w:tentative="1">
      <w:start w:val="1"/>
      <w:numFmt w:val="decimal"/>
      <w:lvlText w:val="%7."/>
      <w:lvlJc w:val="left"/>
      <w:pPr>
        <w:ind w:left="5658" w:hanging="360"/>
      </w:pPr>
    </w:lvl>
    <w:lvl w:ilvl="7" w:tplc="04100019" w:tentative="1">
      <w:start w:val="1"/>
      <w:numFmt w:val="lowerLetter"/>
      <w:lvlText w:val="%8."/>
      <w:lvlJc w:val="left"/>
      <w:pPr>
        <w:ind w:left="6378" w:hanging="360"/>
      </w:pPr>
    </w:lvl>
    <w:lvl w:ilvl="8" w:tplc="0410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3">
    <w:nsid w:val="425A48C0"/>
    <w:multiLevelType w:val="hybridMultilevel"/>
    <w:tmpl w:val="45AE7CEE"/>
    <w:lvl w:ilvl="0" w:tplc="0410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4">
    <w:nsid w:val="46892AAA"/>
    <w:multiLevelType w:val="hybridMultilevel"/>
    <w:tmpl w:val="E0547B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CC77F4"/>
    <w:multiLevelType w:val="hybridMultilevel"/>
    <w:tmpl w:val="2C7C1052"/>
    <w:lvl w:ilvl="0" w:tplc="84AAFD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5B321E48">
      <w:numFmt w:val="bullet"/>
      <w:lvlText w:val=""/>
      <w:lvlJc w:val="left"/>
      <w:pPr>
        <w:ind w:left="2090" w:hanging="1010"/>
      </w:pPr>
      <w:rPr>
        <w:rFonts w:ascii="Symbol" w:eastAsia="Calibri" w:hAnsi="Symbol" w:cs="Symbol" w:hint="default"/>
        <w:color w:val="000000"/>
        <w:w w:val="9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5C1E4F"/>
    <w:multiLevelType w:val="hybridMultilevel"/>
    <w:tmpl w:val="FA9CF0A0"/>
    <w:lvl w:ilvl="0" w:tplc="A386DEEE">
      <w:numFmt w:val="bullet"/>
      <w:lvlText w:val=""/>
      <w:lvlJc w:val="left"/>
      <w:pPr>
        <w:ind w:left="1986" w:hanging="360"/>
      </w:pPr>
      <w:rPr>
        <w:rFonts w:ascii="Symbol" w:eastAsia="Calibri" w:hAnsi="Symbol" w:cs="Symbol" w:hint="default"/>
        <w:color w:val="000000"/>
        <w:w w:val="96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7">
    <w:nsid w:val="4EF95CE8"/>
    <w:multiLevelType w:val="hybridMultilevel"/>
    <w:tmpl w:val="008A1BDA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22C75"/>
    <w:multiLevelType w:val="hybridMultilevel"/>
    <w:tmpl w:val="9CFE41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2713AF"/>
    <w:multiLevelType w:val="hybridMultilevel"/>
    <w:tmpl w:val="C99CE4B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4506F6"/>
    <w:multiLevelType w:val="hybridMultilevel"/>
    <w:tmpl w:val="5C629292"/>
    <w:lvl w:ilvl="0" w:tplc="0410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1">
    <w:nsid w:val="6178122F"/>
    <w:multiLevelType w:val="hybridMultilevel"/>
    <w:tmpl w:val="12FCBF26"/>
    <w:lvl w:ilvl="0" w:tplc="04100001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31F64E2"/>
    <w:multiLevelType w:val="hybridMultilevel"/>
    <w:tmpl w:val="FD4E4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97C0B"/>
    <w:multiLevelType w:val="hybridMultilevel"/>
    <w:tmpl w:val="06BCCEB6"/>
    <w:lvl w:ilvl="0" w:tplc="A386DEEE">
      <w:numFmt w:val="bullet"/>
      <w:lvlText w:val=""/>
      <w:lvlJc w:val="left"/>
      <w:pPr>
        <w:ind w:left="1368" w:hanging="360"/>
      </w:pPr>
      <w:rPr>
        <w:rFonts w:ascii="Symbol" w:eastAsia="Calibri" w:hAnsi="Symbol" w:cs="Symbol" w:hint="default"/>
        <w:color w:val="000000"/>
        <w:w w:val="96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>
    <w:nsid w:val="6838012C"/>
    <w:multiLevelType w:val="hybridMultilevel"/>
    <w:tmpl w:val="5CE656DA"/>
    <w:lvl w:ilvl="0" w:tplc="A386DEEE">
      <w:numFmt w:val="bullet"/>
      <w:lvlText w:val=""/>
      <w:lvlJc w:val="left"/>
      <w:pPr>
        <w:ind w:left="1986" w:hanging="360"/>
      </w:pPr>
      <w:rPr>
        <w:rFonts w:ascii="Symbol" w:eastAsia="Calibri" w:hAnsi="Symbol" w:cs="Symbol" w:hint="default"/>
        <w:color w:val="000000"/>
        <w:w w:val="96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5">
    <w:nsid w:val="6D0774AE"/>
    <w:multiLevelType w:val="hybridMultilevel"/>
    <w:tmpl w:val="02221DBA"/>
    <w:lvl w:ilvl="0" w:tplc="7B5E44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5401D"/>
    <w:multiLevelType w:val="hybridMultilevel"/>
    <w:tmpl w:val="A25AC9F0"/>
    <w:lvl w:ilvl="0" w:tplc="D9E6E2C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D83050"/>
    <w:multiLevelType w:val="hybridMultilevel"/>
    <w:tmpl w:val="39CA692E"/>
    <w:lvl w:ilvl="0" w:tplc="84AAFDB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3699C"/>
    <w:multiLevelType w:val="hybridMultilevel"/>
    <w:tmpl w:val="D466E65E"/>
    <w:lvl w:ilvl="0" w:tplc="04100001">
      <w:start w:val="1"/>
      <w:numFmt w:val="bullet"/>
      <w:lvlText w:val=""/>
      <w:lvlJc w:val="left"/>
      <w:pPr>
        <w:tabs>
          <w:tab w:val="num" w:pos="1015"/>
        </w:tabs>
        <w:ind w:left="1015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5"/>
  </w:num>
  <w:num w:numId="5">
    <w:abstractNumId w:val="4"/>
  </w:num>
  <w:num w:numId="6">
    <w:abstractNumId w:val="7"/>
  </w:num>
  <w:num w:numId="7">
    <w:abstractNumId w:val="8"/>
  </w:num>
  <w:num w:numId="8">
    <w:abstractNumId w:val="17"/>
  </w:num>
  <w:num w:numId="9">
    <w:abstractNumId w:val="26"/>
  </w:num>
  <w:num w:numId="10">
    <w:abstractNumId w:val="25"/>
  </w:num>
  <w:num w:numId="11">
    <w:abstractNumId w:val="22"/>
  </w:num>
  <w:num w:numId="12">
    <w:abstractNumId w:val="11"/>
  </w:num>
  <w:num w:numId="13">
    <w:abstractNumId w:val="1"/>
  </w:num>
  <w:num w:numId="14">
    <w:abstractNumId w:val="27"/>
  </w:num>
  <w:num w:numId="15">
    <w:abstractNumId w:val="9"/>
  </w:num>
  <w:num w:numId="16">
    <w:abstractNumId w:val="21"/>
  </w:num>
  <w:num w:numId="17">
    <w:abstractNumId w:val="23"/>
  </w:num>
  <w:num w:numId="18">
    <w:abstractNumId w:val="16"/>
  </w:num>
  <w:num w:numId="19">
    <w:abstractNumId w:val="24"/>
  </w:num>
  <w:num w:numId="20">
    <w:abstractNumId w:val="12"/>
  </w:num>
  <w:num w:numId="21">
    <w:abstractNumId w:val="3"/>
  </w:num>
  <w:num w:numId="22">
    <w:abstractNumId w:val="20"/>
  </w:num>
  <w:num w:numId="23">
    <w:abstractNumId w:val="13"/>
  </w:num>
  <w:num w:numId="24">
    <w:abstractNumId w:val="2"/>
  </w:num>
  <w:num w:numId="25">
    <w:abstractNumId w:val="28"/>
  </w:num>
  <w:num w:numId="26">
    <w:abstractNumId w:val="14"/>
  </w:num>
  <w:num w:numId="27">
    <w:abstractNumId w:val="19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readOnly" w:enforcement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AA"/>
    <w:rsid w:val="000049FD"/>
    <w:rsid w:val="0005209B"/>
    <w:rsid w:val="00056533"/>
    <w:rsid w:val="000651FB"/>
    <w:rsid w:val="00067701"/>
    <w:rsid w:val="00070C34"/>
    <w:rsid w:val="0008489C"/>
    <w:rsid w:val="000873B9"/>
    <w:rsid w:val="000A41CE"/>
    <w:rsid w:val="000C7ECA"/>
    <w:rsid w:val="000F4CA2"/>
    <w:rsid w:val="000F571E"/>
    <w:rsid w:val="00106143"/>
    <w:rsid w:val="001930D4"/>
    <w:rsid w:val="001A1A13"/>
    <w:rsid w:val="001B04D7"/>
    <w:rsid w:val="001C3113"/>
    <w:rsid w:val="001C43C3"/>
    <w:rsid w:val="001C5E35"/>
    <w:rsid w:val="001E0EE1"/>
    <w:rsid w:val="00247453"/>
    <w:rsid w:val="00262084"/>
    <w:rsid w:val="0026216D"/>
    <w:rsid w:val="00270613"/>
    <w:rsid w:val="002A78C2"/>
    <w:rsid w:val="002B67C2"/>
    <w:rsid w:val="002F1CBA"/>
    <w:rsid w:val="002F5C5A"/>
    <w:rsid w:val="003115B9"/>
    <w:rsid w:val="0032000D"/>
    <w:rsid w:val="00365DA0"/>
    <w:rsid w:val="003829F7"/>
    <w:rsid w:val="003A10F7"/>
    <w:rsid w:val="003B4B91"/>
    <w:rsid w:val="003B783D"/>
    <w:rsid w:val="00414BC6"/>
    <w:rsid w:val="00427FCF"/>
    <w:rsid w:val="0044491A"/>
    <w:rsid w:val="0044770C"/>
    <w:rsid w:val="004502A4"/>
    <w:rsid w:val="004853D4"/>
    <w:rsid w:val="004A5C8D"/>
    <w:rsid w:val="004B18E9"/>
    <w:rsid w:val="004B3EE6"/>
    <w:rsid w:val="004C144C"/>
    <w:rsid w:val="004E46CF"/>
    <w:rsid w:val="004F3D02"/>
    <w:rsid w:val="00505A3B"/>
    <w:rsid w:val="00505AAA"/>
    <w:rsid w:val="00506F2E"/>
    <w:rsid w:val="0052349E"/>
    <w:rsid w:val="00534A13"/>
    <w:rsid w:val="00563E4B"/>
    <w:rsid w:val="00581FB1"/>
    <w:rsid w:val="00587A63"/>
    <w:rsid w:val="005B0D00"/>
    <w:rsid w:val="005B0D8D"/>
    <w:rsid w:val="005B60DE"/>
    <w:rsid w:val="00634D19"/>
    <w:rsid w:val="00664645"/>
    <w:rsid w:val="00682CF1"/>
    <w:rsid w:val="006A0871"/>
    <w:rsid w:val="006A4B9A"/>
    <w:rsid w:val="006D2010"/>
    <w:rsid w:val="006D3D1E"/>
    <w:rsid w:val="006F4141"/>
    <w:rsid w:val="00753F9B"/>
    <w:rsid w:val="007634F5"/>
    <w:rsid w:val="00773CBC"/>
    <w:rsid w:val="007816A8"/>
    <w:rsid w:val="007A1B96"/>
    <w:rsid w:val="007A24BF"/>
    <w:rsid w:val="0080380C"/>
    <w:rsid w:val="00820448"/>
    <w:rsid w:val="00840273"/>
    <w:rsid w:val="00847333"/>
    <w:rsid w:val="00851C20"/>
    <w:rsid w:val="00853112"/>
    <w:rsid w:val="008918A9"/>
    <w:rsid w:val="00894B84"/>
    <w:rsid w:val="009007E4"/>
    <w:rsid w:val="0090089A"/>
    <w:rsid w:val="0090506A"/>
    <w:rsid w:val="00917DBB"/>
    <w:rsid w:val="0094143B"/>
    <w:rsid w:val="00952F45"/>
    <w:rsid w:val="009537B6"/>
    <w:rsid w:val="00956A49"/>
    <w:rsid w:val="009664B3"/>
    <w:rsid w:val="009666B4"/>
    <w:rsid w:val="009B1A84"/>
    <w:rsid w:val="009C2B4C"/>
    <w:rsid w:val="009D123E"/>
    <w:rsid w:val="009F42F3"/>
    <w:rsid w:val="00A00CC1"/>
    <w:rsid w:val="00A03A9A"/>
    <w:rsid w:val="00A26A93"/>
    <w:rsid w:val="00A337D3"/>
    <w:rsid w:val="00A56658"/>
    <w:rsid w:val="00A84D8B"/>
    <w:rsid w:val="00A84E7A"/>
    <w:rsid w:val="00AB6C41"/>
    <w:rsid w:val="00AC431E"/>
    <w:rsid w:val="00B4164C"/>
    <w:rsid w:val="00B46490"/>
    <w:rsid w:val="00B72F38"/>
    <w:rsid w:val="00BB275E"/>
    <w:rsid w:val="00C0723F"/>
    <w:rsid w:val="00C11CFF"/>
    <w:rsid w:val="00C23AC1"/>
    <w:rsid w:val="00CB667F"/>
    <w:rsid w:val="00CD1BD7"/>
    <w:rsid w:val="00CD5CFD"/>
    <w:rsid w:val="00CE4918"/>
    <w:rsid w:val="00D1464A"/>
    <w:rsid w:val="00D4335F"/>
    <w:rsid w:val="00D549FF"/>
    <w:rsid w:val="00D62F5C"/>
    <w:rsid w:val="00D6395B"/>
    <w:rsid w:val="00D82BC2"/>
    <w:rsid w:val="00D95740"/>
    <w:rsid w:val="00DA7B03"/>
    <w:rsid w:val="00DD5D8C"/>
    <w:rsid w:val="00DF5D20"/>
    <w:rsid w:val="00E23495"/>
    <w:rsid w:val="00E615C7"/>
    <w:rsid w:val="00E9436F"/>
    <w:rsid w:val="00E94578"/>
    <w:rsid w:val="00E972A3"/>
    <w:rsid w:val="00EC0213"/>
    <w:rsid w:val="00ED44AA"/>
    <w:rsid w:val="00ED7D84"/>
    <w:rsid w:val="00EF0B78"/>
    <w:rsid w:val="00F10DAB"/>
    <w:rsid w:val="00F35ED7"/>
    <w:rsid w:val="00F50CC2"/>
    <w:rsid w:val="00F6360F"/>
    <w:rsid w:val="00F6606D"/>
    <w:rsid w:val="00F67FB4"/>
    <w:rsid w:val="00F83A03"/>
    <w:rsid w:val="00F86C68"/>
    <w:rsid w:val="00F96C33"/>
    <w:rsid w:val="00FA2CF1"/>
    <w:rsid w:val="00FA3931"/>
    <w:rsid w:val="00FB29C8"/>
    <w:rsid w:val="00FC6F47"/>
    <w:rsid w:val="00FE2E42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EA1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4A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1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D4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4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44AA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4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664B3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rsid w:val="009664B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64B3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7B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DA7B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CE4918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E4918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1"/>
    <w:rsid w:val="00CE4918"/>
    <w:rPr>
      <w:rFonts w:ascii="Algerian" w:eastAsia="Algerian" w:hAnsi="Algerian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E491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leNormal"/>
    <w:uiPriority w:val="59"/>
    <w:rsid w:val="00CE4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27F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7FC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F3D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3D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3D0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3D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3D02"/>
    <w:rPr>
      <w:b/>
      <w:bCs/>
      <w:lang w:eastAsia="en-US"/>
    </w:rPr>
  </w:style>
  <w:style w:type="paragraph" w:styleId="Revisione">
    <w:name w:val="Revision"/>
    <w:hidden/>
    <w:uiPriority w:val="99"/>
    <w:semiHidden/>
    <w:rsid w:val="004F3D02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16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4A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1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D4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4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44AA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4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664B3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rsid w:val="009664B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64B3"/>
    <w:rPr>
      <w:rFonts w:ascii="Tahoma" w:eastAsia="Calibri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7B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DA7B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CE4918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E4918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1"/>
    <w:rsid w:val="00CE4918"/>
    <w:rPr>
      <w:rFonts w:ascii="Algerian" w:eastAsia="Algerian" w:hAnsi="Algerian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E491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leNormal"/>
    <w:uiPriority w:val="59"/>
    <w:rsid w:val="00CE4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27F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7FC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F3D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3D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3D0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3D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3D02"/>
    <w:rPr>
      <w:b/>
      <w:bCs/>
      <w:lang w:eastAsia="en-US"/>
    </w:rPr>
  </w:style>
  <w:style w:type="paragraph" w:styleId="Revisione">
    <w:name w:val="Revision"/>
    <w:hidden/>
    <w:uiPriority w:val="99"/>
    <w:semiHidden/>
    <w:rsid w:val="004F3D02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16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vacy@pec.regione.vd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ivacy@regione.vd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F906-3E39-4117-B086-CEE903C8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11831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mailto:privacy@regione.vda.it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mailto:privacy@pec.regione.vda.it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Dmedia</dc:creator>
  <cp:lastModifiedBy>Veronique SOUDAZ</cp:lastModifiedBy>
  <cp:revision>10</cp:revision>
  <cp:lastPrinted>2019-10-16T08:28:00Z</cp:lastPrinted>
  <dcterms:created xsi:type="dcterms:W3CDTF">2019-07-12T14:14:00Z</dcterms:created>
  <dcterms:modified xsi:type="dcterms:W3CDTF">2019-10-16T08:28:00Z</dcterms:modified>
</cp:coreProperties>
</file>