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B3" w:rsidRDefault="002810B3" w:rsidP="002810B3">
      <w:pPr>
        <w:pStyle w:val="Paragrafoelenco"/>
        <w:spacing w:after="0" w:line="240" w:lineRule="auto"/>
        <w:ind w:left="0"/>
        <w:jc w:val="center"/>
        <w:rPr>
          <w:b/>
          <w:sz w:val="32"/>
          <w:szCs w:val="32"/>
        </w:rPr>
      </w:pPr>
      <w:bookmarkStart w:id="0" w:name="_GoBack"/>
      <w:bookmarkEnd w:id="0"/>
    </w:p>
    <w:p w:rsidR="002810B3" w:rsidRPr="002810B3" w:rsidRDefault="002810B3" w:rsidP="00B06AC9">
      <w:pPr>
        <w:pStyle w:val="Paragrafoelenco"/>
        <w:spacing w:after="0" w:line="240" w:lineRule="auto"/>
        <w:ind w:left="0"/>
        <w:jc w:val="center"/>
        <w:rPr>
          <w:b/>
          <w:sz w:val="32"/>
          <w:szCs w:val="32"/>
        </w:rPr>
      </w:pPr>
      <w:r w:rsidRPr="002810B3">
        <w:rPr>
          <w:b/>
          <w:sz w:val="32"/>
          <w:szCs w:val="32"/>
        </w:rPr>
        <w:t>Comunicazione dati fatturazione</w:t>
      </w:r>
    </w:p>
    <w:p w:rsidR="009929BB" w:rsidRPr="009929BB" w:rsidRDefault="009929BB" w:rsidP="009929BB">
      <w:pPr>
        <w:spacing w:after="0" w:line="240" w:lineRule="auto"/>
        <w:ind w:hanging="709"/>
        <w:contextualSpacing/>
        <w:jc w:val="center"/>
        <w:rPr>
          <w:b/>
          <w:sz w:val="32"/>
          <w:szCs w:val="32"/>
        </w:rPr>
      </w:pPr>
    </w:p>
    <w:tbl>
      <w:tblPr>
        <w:tblW w:w="109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0"/>
      </w:tblGrid>
      <w:tr w:rsidR="00292D52" w:rsidRPr="00292D52" w:rsidTr="002810B3">
        <w:trPr>
          <w:trHeight w:hRule="exact" w:val="427"/>
          <w:jc w:val="center"/>
        </w:trPr>
        <w:tc>
          <w:tcPr>
            <w:tcW w:w="10920" w:type="dxa"/>
            <w:shd w:val="clear" w:color="auto" w:fill="D9D9D9"/>
            <w:vAlign w:val="center"/>
          </w:tcPr>
          <w:p w:rsidR="002D2E8C" w:rsidRPr="00292D52" w:rsidRDefault="00292D52" w:rsidP="002376EA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  <w:r w:rsidRPr="00292D52">
              <w:rPr>
                <w:b/>
                <w:color w:val="C00000"/>
                <w:sz w:val="18"/>
                <w:szCs w:val="18"/>
              </w:rPr>
              <w:t>ENTE RICHIEDENTE/STRUTTURA ORGANIZZATIVA</w:t>
            </w:r>
          </w:p>
        </w:tc>
      </w:tr>
      <w:tr w:rsidR="002D2E8C" w:rsidTr="002810B3">
        <w:trPr>
          <w:trHeight w:hRule="exact" w:val="340"/>
          <w:jc w:val="center"/>
        </w:trPr>
        <w:tc>
          <w:tcPr>
            <w:tcW w:w="10920" w:type="dxa"/>
            <w:shd w:val="clear" w:color="auto" w:fill="auto"/>
            <w:vAlign w:val="center"/>
          </w:tcPr>
          <w:p w:rsidR="002D2E8C" w:rsidRPr="00504BBF" w:rsidRDefault="002D2E8C" w:rsidP="000847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A3F16" w:rsidRDefault="004A3F16" w:rsidP="009044AA">
      <w:pPr>
        <w:spacing w:after="0"/>
      </w:pPr>
    </w:p>
    <w:tbl>
      <w:tblPr>
        <w:tblW w:w="109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0"/>
      </w:tblGrid>
      <w:tr w:rsidR="00292D52" w:rsidRPr="00292D52" w:rsidTr="002810B3">
        <w:trPr>
          <w:trHeight w:hRule="exact" w:val="340"/>
          <w:jc w:val="center"/>
        </w:trPr>
        <w:tc>
          <w:tcPr>
            <w:tcW w:w="10920" w:type="dxa"/>
            <w:shd w:val="clear" w:color="auto" w:fill="D9D9D9"/>
            <w:vAlign w:val="center"/>
          </w:tcPr>
          <w:p w:rsidR="00292D52" w:rsidRPr="00292D52" w:rsidRDefault="00292D52" w:rsidP="00533490">
            <w:pPr>
              <w:spacing w:after="0" w:line="240" w:lineRule="auto"/>
              <w:rPr>
                <w:b/>
                <w:color w:val="C00000"/>
                <w:sz w:val="18"/>
                <w:szCs w:val="18"/>
              </w:rPr>
            </w:pPr>
            <w:proofErr w:type="gramStart"/>
            <w:r w:rsidRPr="00292D52">
              <w:rPr>
                <w:b/>
                <w:color w:val="C00000"/>
                <w:sz w:val="18"/>
                <w:szCs w:val="18"/>
              </w:rPr>
              <w:t>NOMINATIVO</w:t>
            </w:r>
            <w:proofErr w:type="gramEnd"/>
            <w:r w:rsidRPr="00292D52">
              <w:rPr>
                <w:b/>
                <w:color w:val="C00000"/>
                <w:sz w:val="18"/>
                <w:szCs w:val="18"/>
              </w:rPr>
              <w:t xml:space="preserve"> RUP</w:t>
            </w:r>
          </w:p>
        </w:tc>
      </w:tr>
      <w:tr w:rsidR="00292D52" w:rsidTr="002810B3">
        <w:trPr>
          <w:trHeight w:hRule="exact" w:val="340"/>
          <w:jc w:val="center"/>
        </w:trPr>
        <w:tc>
          <w:tcPr>
            <w:tcW w:w="10920" w:type="dxa"/>
            <w:shd w:val="clear" w:color="auto" w:fill="auto"/>
            <w:vAlign w:val="center"/>
          </w:tcPr>
          <w:p w:rsidR="00292D52" w:rsidRPr="00504BBF" w:rsidRDefault="00292D52" w:rsidP="005334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A3F16" w:rsidRDefault="004A3F16" w:rsidP="009044AA">
      <w:pPr>
        <w:spacing w:after="0"/>
      </w:pPr>
    </w:p>
    <w:tbl>
      <w:tblPr>
        <w:tblW w:w="109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0"/>
      </w:tblGrid>
      <w:tr w:rsidR="00292D52" w:rsidRPr="00292D52" w:rsidTr="002810B3">
        <w:trPr>
          <w:trHeight w:hRule="exact" w:val="340"/>
          <w:jc w:val="center"/>
        </w:trPr>
        <w:tc>
          <w:tcPr>
            <w:tcW w:w="10920" w:type="dxa"/>
            <w:shd w:val="clear" w:color="auto" w:fill="D9D9D9"/>
            <w:vAlign w:val="center"/>
          </w:tcPr>
          <w:p w:rsidR="00F960A5" w:rsidRPr="00292D52" w:rsidRDefault="007B61A1" w:rsidP="00292D52">
            <w:pPr>
              <w:spacing w:after="0" w:line="240" w:lineRule="auto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OGGETTO DEI SERVIZI</w:t>
            </w:r>
          </w:p>
        </w:tc>
      </w:tr>
      <w:tr w:rsidR="0023790C" w:rsidTr="002810B3">
        <w:trPr>
          <w:trHeight w:hRule="exact" w:val="704"/>
          <w:jc w:val="center"/>
        </w:trPr>
        <w:tc>
          <w:tcPr>
            <w:tcW w:w="10920" w:type="dxa"/>
            <w:shd w:val="clear" w:color="auto" w:fill="auto"/>
            <w:vAlign w:val="center"/>
          </w:tcPr>
          <w:p w:rsidR="0023790C" w:rsidRPr="00504BBF" w:rsidRDefault="0023790C" w:rsidP="000B641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A3F16" w:rsidRDefault="004A3F16" w:rsidP="009044AA">
      <w:pPr>
        <w:spacing w:after="0"/>
      </w:pPr>
    </w:p>
    <w:tbl>
      <w:tblPr>
        <w:tblW w:w="109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2981"/>
      </w:tblGrid>
      <w:tr w:rsidR="00292D52" w:rsidRPr="00292D52" w:rsidTr="002810B3">
        <w:trPr>
          <w:trHeight w:val="397"/>
          <w:jc w:val="center"/>
        </w:trPr>
        <w:tc>
          <w:tcPr>
            <w:tcW w:w="10920" w:type="dxa"/>
            <w:gridSpan w:val="3"/>
            <w:shd w:val="clear" w:color="auto" w:fill="D9D9D9"/>
            <w:vAlign w:val="center"/>
          </w:tcPr>
          <w:p w:rsidR="00D21680" w:rsidRDefault="009044AA" w:rsidP="00292D52">
            <w:pPr>
              <w:spacing w:after="0" w:line="240" w:lineRule="auto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SMART-CIG PER PUBBLICITA’ BANDO DI GARA</w:t>
            </w:r>
          </w:p>
          <w:p w:rsidR="009044AA" w:rsidRPr="009044AA" w:rsidRDefault="009044AA" w:rsidP="00292D52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044AA">
              <w:rPr>
                <w:i/>
                <w:sz w:val="16"/>
                <w:szCs w:val="16"/>
              </w:rPr>
              <w:t>Si precisa che:</w:t>
            </w:r>
          </w:p>
          <w:p w:rsidR="009044AA" w:rsidRDefault="009044AA" w:rsidP="00292D52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044AA">
              <w:rPr>
                <w:i/>
                <w:sz w:val="16"/>
                <w:szCs w:val="16"/>
              </w:rPr>
              <w:t>1) Gli Smart CIG creati devono riferirsi esclusivamente alla pubblicità della gara in oggetto</w:t>
            </w:r>
            <w:r>
              <w:rPr>
                <w:i/>
                <w:sz w:val="16"/>
                <w:szCs w:val="16"/>
              </w:rPr>
              <w:t>;</w:t>
            </w:r>
          </w:p>
          <w:p w:rsidR="009044AA" w:rsidRPr="00292D52" w:rsidRDefault="009044AA" w:rsidP="009044AA">
            <w:pPr>
              <w:spacing w:after="0" w:line="240" w:lineRule="auto"/>
              <w:rPr>
                <w:b/>
                <w:color w:val="C00000"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 xml:space="preserve">2) Gli Smart CIG n. 4 e n. 5 vanno richiesti solo se </w:t>
            </w:r>
            <w:proofErr w:type="gramStart"/>
            <w:r>
              <w:rPr>
                <w:i/>
                <w:sz w:val="16"/>
                <w:szCs w:val="16"/>
              </w:rPr>
              <w:t>il</w:t>
            </w:r>
            <w:proofErr w:type="gramEnd"/>
            <w:r>
              <w:rPr>
                <w:i/>
                <w:sz w:val="16"/>
                <w:szCs w:val="16"/>
              </w:rPr>
              <w:t xml:space="preserve"> base di gara è superiore alla soglia comunitaria.</w:t>
            </w:r>
          </w:p>
        </w:tc>
      </w:tr>
      <w:tr w:rsidR="00292D52" w:rsidRPr="00F87E36" w:rsidTr="002810B3">
        <w:trPr>
          <w:trHeight w:hRule="exact" w:val="454"/>
          <w:jc w:val="center"/>
        </w:trPr>
        <w:tc>
          <w:tcPr>
            <w:tcW w:w="1560" w:type="dxa"/>
            <w:shd w:val="clear" w:color="auto" w:fill="D9D9D9"/>
            <w:vAlign w:val="center"/>
          </w:tcPr>
          <w:p w:rsidR="00292D52" w:rsidRPr="00D323ED" w:rsidRDefault="00292D52" w:rsidP="00292D52">
            <w:pPr>
              <w:spacing w:after="0" w:line="240" w:lineRule="auto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SMART CIG N. 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2D52" w:rsidRPr="00292D52" w:rsidRDefault="00292D52" w:rsidP="00292D52">
            <w:pPr>
              <w:spacing w:after="0" w:line="240" w:lineRule="auto"/>
              <w:rPr>
                <w:sz w:val="16"/>
                <w:szCs w:val="16"/>
              </w:rPr>
            </w:pPr>
            <w:r w:rsidRPr="00292D52">
              <w:rPr>
                <w:rFonts w:cs="Aharoni"/>
                <w:i/>
                <w:sz w:val="16"/>
                <w:szCs w:val="16"/>
              </w:rPr>
              <w:t>(per pagamento pubblicazione bando Gazzetta Ufficiale)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92D52" w:rsidRDefault="00292D52" w:rsidP="00292D52">
            <w:pPr>
              <w:spacing w:after="0" w:line="240" w:lineRule="auto"/>
            </w:pPr>
          </w:p>
        </w:tc>
      </w:tr>
      <w:tr w:rsidR="00292D52" w:rsidRPr="00F87E36" w:rsidTr="002810B3">
        <w:trPr>
          <w:trHeight w:hRule="exact" w:val="454"/>
          <w:jc w:val="center"/>
        </w:trPr>
        <w:tc>
          <w:tcPr>
            <w:tcW w:w="1560" w:type="dxa"/>
            <w:shd w:val="clear" w:color="auto" w:fill="D9D9D9"/>
            <w:vAlign w:val="center"/>
          </w:tcPr>
          <w:p w:rsidR="00292D52" w:rsidRPr="00D323ED" w:rsidRDefault="00292D52" w:rsidP="00292D52">
            <w:pPr>
              <w:spacing w:after="0" w:line="240" w:lineRule="auto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SMART CIG N. 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2D52" w:rsidRPr="00292D52" w:rsidRDefault="00292D52" w:rsidP="00292D52">
            <w:pPr>
              <w:spacing w:after="0" w:line="240" w:lineRule="auto"/>
              <w:rPr>
                <w:sz w:val="16"/>
                <w:szCs w:val="16"/>
              </w:rPr>
            </w:pPr>
            <w:r w:rsidRPr="00292D52">
              <w:rPr>
                <w:rFonts w:cs="Aharoni"/>
                <w:i/>
                <w:sz w:val="16"/>
                <w:szCs w:val="16"/>
              </w:rPr>
              <w:t xml:space="preserve">(per pagamento pubblicazione </w:t>
            </w:r>
            <w:r w:rsidR="004A3F16">
              <w:rPr>
                <w:rFonts w:cs="Aharoni"/>
                <w:i/>
                <w:sz w:val="16"/>
                <w:szCs w:val="16"/>
              </w:rPr>
              <w:t xml:space="preserve">estratto </w:t>
            </w:r>
            <w:r>
              <w:rPr>
                <w:rFonts w:cs="Aharoni"/>
                <w:i/>
                <w:sz w:val="16"/>
                <w:szCs w:val="16"/>
              </w:rPr>
              <w:t xml:space="preserve">su quotidiano </w:t>
            </w:r>
            <w:r w:rsidRPr="00292D52">
              <w:rPr>
                <w:rFonts w:cs="Aharoni"/>
                <w:b/>
                <w:i/>
                <w:sz w:val="16"/>
                <w:szCs w:val="16"/>
                <w:u w:val="single"/>
              </w:rPr>
              <w:t>nazionale</w:t>
            </w:r>
            <w:proofErr w:type="gramStart"/>
            <w:r w:rsidRPr="00292D52">
              <w:rPr>
                <w:rFonts w:cs="Aharoni"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2981" w:type="dxa"/>
            <w:shd w:val="clear" w:color="auto" w:fill="auto"/>
            <w:vAlign w:val="center"/>
          </w:tcPr>
          <w:p w:rsidR="00292D52" w:rsidRDefault="00292D52" w:rsidP="00292D5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2D52" w:rsidRPr="00F87E36" w:rsidTr="002810B3">
        <w:trPr>
          <w:trHeight w:hRule="exact" w:val="454"/>
          <w:jc w:val="center"/>
        </w:trPr>
        <w:tc>
          <w:tcPr>
            <w:tcW w:w="1560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92D52" w:rsidRDefault="00292D52" w:rsidP="00292D52">
            <w:pPr>
              <w:spacing w:after="0" w:line="240" w:lineRule="auto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SMART CIG N. 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2D52" w:rsidRPr="00292D52" w:rsidRDefault="00292D52" w:rsidP="00292D52">
            <w:pPr>
              <w:spacing w:after="0" w:line="240" w:lineRule="auto"/>
              <w:rPr>
                <w:rFonts w:cs="Aharoni"/>
                <w:i/>
                <w:sz w:val="16"/>
                <w:szCs w:val="16"/>
              </w:rPr>
            </w:pPr>
            <w:r w:rsidRPr="00292D52">
              <w:rPr>
                <w:rFonts w:cs="Aharoni"/>
                <w:i/>
                <w:sz w:val="16"/>
                <w:szCs w:val="16"/>
              </w:rPr>
              <w:t xml:space="preserve">(per pagamento pubblicazione </w:t>
            </w:r>
            <w:r w:rsidR="004A3F16">
              <w:rPr>
                <w:rFonts w:cs="Aharoni"/>
                <w:i/>
                <w:sz w:val="16"/>
                <w:szCs w:val="16"/>
              </w:rPr>
              <w:t xml:space="preserve">estratto </w:t>
            </w:r>
            <w:r w:rsidRPr="00292D52">
              <w:rPr>
                <w:rFonts w:cs="Aharoni"/>
                <w:i/>
                <w:sz w:val="16"/>
                <w:szCs w:val="16"/>
              </w:rPr>
              <w:t xml:space="preserve">su quotidiano </w:t>
            </w:r>
            <w:r w:rsidRPr="00292D52">
              <w:rPr>
                <w:rFonts w:cs="Aharoni"/>
                <w:b/>
                <w:i/>
                <w:sz w:val="16"/>
                <w:szCs w:val="16"/>
                <w:u w:val="single"/>
              </w:rPr>
              <w:t>locale</w:t>
            </w:r>
            <w:proofErr w:type="gramStart"/>
            <w:r w:rsidRPr="00292D52">
              <w:rPr>
                <w:rFonts w:cs="Aharoni"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2981" w:type="dxa"/>
            <w:shd w:val="clear" w:color="auto" w:fill="auto"/>
            <w:vAlign w:val="center"/>
          </w:tcPr>
          <w:p w:rsidR="00292D52" w:rsidRDefault="00292D52" w:rsidP="00292D5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A3F16" w:rsidRPr="00F87E36" w:rsidTr="002810B3">
        <w:trPr>
          <w:trHeight w:hRule="exact" w:val="454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A3F16" w:rsidRPr="00D323ED" w:rsidRDefault="004A3F16" w:rsidP="004A3F16">
            <w:pPr>
              <w:spacing w:after="0" w:line="240" w:lineRule="auto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SMART CIG N. 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3F16" w:rsidRPr="004A3F16" w:rsidRDefault="004A3F16" w:rsidP="004A3F16">
            <w:pPr>
              <w:spacing w:after="0" w:line="240" w:lineRule="auto"/>
              <w:rPr>
                <w:rFonts w:cs="Aharoni"/>
                <w:i/>
                <w:sz w:val="16"/>
                <w:szCs w:val="16"/>
              </w:rPr>
            </w:pPr>
            <w:r w:rsidRPr="00292D52">
              <w:rPr>
                <w:rFonts w:cs="Aharoni"/>
                <w:i/>
                <w:sz w:val="16"/>
                <w:szCs w:val="16"/>
              </w:rPr>
              <w:t xml:space="preserve">(per pagamento pubblicazione </w:t>
            </w:r>
            <w:r>
              <w:rPr>
                <w:rFonts w:cs="Aharoni"/>
                <w:i/>
                <w:sz w:val="16"/>
                <w:szCs w:val="16"/>
              </w:rPr>
              <w:t xml:space="preserve">estratto su quotidiano </w:t>
            </w:r>
            <w:r w:rsidRPr="004A3F16">
              <w:rPr>
                <w:rFonts w:cs="Aharoni"/>
                <w:b/>
                <w:i/>
                <w:sz w:val="16"/>
                <w:szCs w:val="16"/>
                <w:u w:val="single"/>
              </w:rPr>
              <w:t>nazionale</w:t>
            </w:r>
            <w:proofErr w:type="gramStart"/>
            <w:r w:rsidRPr="00292D52">
              <w:rPr>
                <w:rFonts w:cs="Aharoni"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3F16" w:rsidRDefault="004A3F16" w:rsidP="004A3F1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A3F16" w:rsidRPr="00F87E36" w:rsidTr="002810B3">
        <w:trPr>
          <w:trHeight w:hRule="exact" w:val="454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A3F16" w:rsidRDefault="004A3F16" w:rsidP="004A3F16">
            <w:pPr>
              <w:spacing w:after="0" w:line="240" w:lineRule="auto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SMART CIG N. 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3F16" w:rsidRPr="00292D52" w:rsidRDefault="004A3F16" w:rsidP="004A3F16">
            <w:pPr>
              <w:spacing w:after="0" w:line="240" w:lineRule="auto"/>
              <w:rPr>
                <w:rFonts w:cs="Aharoni"/>
                <w:i/>
                <w:sz w:val="16"/>
                <w:szCs w:val="16"/>
              </w:rPr>
            </w:pPr>
            <w:r w:rsidRPr="00292D52">
              <w:rPr>
                <w:rFonts w:cs="Aharoni"/>
                <w:i/>
                <w:sz w:val="16"/>
                <w:szCs w:val="16"/>
              </w:rPr>
              <w:t xml:space="preserve">(per pagamento pubblicazione </w:t>
            </w:r>
            <w:r>
              <w:rPr>
                <w:rFonts w:cs="Aharoni"/>
                <w:i/>
                <w:sz w:val="16"/>
                <w:szCs w:val="16"/>
              </w:rPr>
              <w:t xml:space="preserve">estratto </w:t>
            </w:r>
            <w:r w:rsidRPr="00292D52">
              <w:rPr>
                <w:rFonts w:cs="Aharoni"/>
                <w:i/>
                <w:sz w:val="16"/>
                <w:szCs w:val="16"/>
              </w:rPr>
              <w:t xml:space="preserve">su quotidiano </w:t>
            </w:r>
            <w:r w:rsidRPr="004A3F16">
              <w:rPr>
                <w:rFonts w:cs="Aharoni"/>
                <w:b/>
                <w:i/>
                <w:sz w:val="16"/>
                <w:szCs w:val="16"/>
                <w:u w:val="single"/>
              </w:rPr>
              <w:t>locale</w:t>
            </w:r>
            <w:proofErr w:type="gramStart"/>
            <w:r w:rsidRPr="00292D52">
              <w:rPr>
                <w:rFonts w:cs="Aharoni"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3F16" w:rsidRDefault="004A3F16" w:rsidP="004A3F1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A3F16" w:rsidRDefault="004A3F16" w:rsidP="009044AA">
      <w:pPr>
        <w:spacing w:after="0"/>
      </w:pPr>
    </w:p>
    <w:tbl>
      <w:tblPr>
        <w:tblW w:w="109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675"/>
      </w:tblGrid>
      <w:tr w:rsidR="009044AA" w:rsidRPr="00292D52" w:rsidTr="002810B3">
        <w:trPr>
          <w:trHeight w:hRule="exact" w:val="397"/>
          <w:jc w:val="center"/>
        </w:trPr>
        <w:tc>
          <w:tcPr>
            <w:tcW w:w="10920" w:type="dxa"/>
            <w:gridSpan w:val="2"/>
            <w:shd w:val="clear" w:color="auto" w:fill="D9D9D9"/>
            <w:vAlign w:val="center"/>
          </w:tcPr>
          <w:p w:rsidR="009044AA" w:rsidRPr="00292D52" w:rsidRDefault="009044AA" w:rsidP="009044AA">
            <w:pPr>
              <w:spacing w:after="0" w:line="240" w:lineRule="auto"/>
              <w:rPr>
                <w:b/>
                <w:color w:val="C00000"/>
                <w:sz w:val="18"/>
                <w:szCs w:val="18"/>
              </w:rPr>
            </w:pPr>
            <w:r w:rsidRPr="00292D52">
              <w:rPr>
                <w:b/>
                <w:color w:val="C00000"/>
                <w:sz w:val="18"/>
                <w:szCs w:val="18"/>
              </w:rPr>
              <w:t>DATI PER FATTURAZIONE ELETTRONICA</w:t>
            </w:r>
          </w:p>
        </w:tc>
      </w:tr>
      <w:tr w:rsidR="009044AA" w:rsidRPr="00F87E36" w:rsidTr="002810B3">
        <w:trPr>
          <w:trHeight w:hRule="exact" w:val="454"/>
          <w:jc w:val="center"/>
        </w:trPr>
        <w:tc>
          <w:tcPr>
            <w:tcW w:w="5245" w:type="dxa"/>
            <w:shd w:val="clear" w:color="auto" w:fill="D9D9D9"/>
            <w:vAlign w:val="center"/>
          </w:tcPr>
          <w:p w:rsidR="009044AA" w:rsidRPr="009044AA" w:rsidRDefault="009044AA" w:rsidP="009044AA">
            <w:pPr>
              <w:spacing w:after="0" w:line="240" w:lineRule="auto"/>
              <w:rPr>
                <w:b/>
                <w:color w:val="17365D"/>
                <w:sz w:val="18"/>
                <w:szCs w:val="18"/>
              </w:rPr>
            </w:pPr>
            <w:r w:rsidRPr="009044AA">
              <w:rPr>
                <w:b/>
                <w:color w:val="17365D"/>
                <w:sz w:val="18"/>
                <w:szCs w:val="18"/>
              </w:rPr>
              <w:t>DENOMINAZIONE ENTE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9044AA" w:rsidRDefault="009044AA" w:rsidP="009044AA">
            <w:pPr>
              <w:spacing w:after="0" w:line="240" w:lineRule="auto"/>
            </w:pPr>
          </w:p>
        </w:tc>
      </w:tr>
      <w:tr w:rsidR="009044AA" w:rsidRPr="00F87E36" w:rsidTr="002810B3">
        <w:trPr>
          <w:trHeight w:hRule="exact" w:val="454"/>
          <w:jc w:val="center"/>
        </w:trPr>
        <w:tc>
          <w:tcPr>
            <w:tcW w:w="5245" w:type="dxa"/>
            <w:shd w:val="clear" w:color="auto" w:fill="D9D9D9"/>
            <w:vAlign w:val="center"/>
          </w:tcPr>
          <w:p w:rsidR="009044AA" w:rsidRPr="00292D52" w:rsidRDefault="009044AA" w:rsidP="009044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17365D"/>
                <w:sz w:val="18"/>
                <w:szCs w:val="18"/>
              </w:rPr>
              <w:t>CODICE UNIVOCO UFFICIO (CUU)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9044AA" w:rsidRDefault="009044AA" w:rsidP="009044AA">
            <w:pPr>
              <w:spacing w:after="0" w:line="240" w:lineRule="auto"/>
            </w:pPr>
          </w:p>
        </w:tc>
      </w:tr>
      <w:tr w:rsidR="009044AA" w:rsidRPr="00F87E36" w:rsidTr="002810B3">
        <w:trPr>
          <w:trHeight w:hRule="exact" w:val="454"/>
          <w:jc w:val="center"/>
        </w:trPr>
        <w:tc>
          <w:tcPr>
            <w:tcW w:w="5245" w:type="dxa"/>
            <w:shd w:val="clear" w:color="auto" w:fill="D9D9D9"/>
            <w:vAlign w:val="center"/>
          </w:tcPr>
          <w:p w:rsidR="009044AA" w:rsidRDefault="002810B3" w:rsidP="009044AA">
            <w:pPr>
              <w:spacing w:after="0" w:line="240" w:lineRule="auto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NOME DELL’UFFICIO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9044AA" w:rsidRDefault="009044AA" w:rsidP="009044AA">
            <w:pPr>
              <w:spacing w:after="0" w:line="240" w:lineRule="auto"/>
            </w:pPr>
          </w:p>
        </w:tc>
      </w:tr>
      <w:tr w:rsidR="002810B3" w:rsidRPr="00F87E36" w:rsidTr="002810B3">
        <w:trPr>
          <w:trHeight w:hRule="exact" w:val="454"/>
          <w:jc w:val="center"/>
        </w:trPr>
        <w:tc>
          <w:tcPr>
            <w:tcW w:w="5245" w:type="dxa"/>
            <w:shd w:val="clear" w:color="auto" w:fill="D9D9D9"/>
            <w:vAlign w:val="center"/>
          </w:tcPr>
          <w:p w:rsidR="002810B3" w:rsidRDefault="002810B3" w:rsidP="009044AA">
            <w:pPr>
              <w:spacing w:after="0" w:line="240" w:lineRule="auto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CODICE FISCALE / PARTITA IVA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2810B3" w:rsidRDefault="002810B3" w:rsidP="009044AA">
            <w:pPr>
              <w:spacing w:after="0" w:line="240" w:lineRule="auto"/>
            </w:pPr>
          </w:p>
        </w:tc>
      </w:tr>
      <w:tr w:rsidR="002810B3" w:rsidRPr="00F87E36" w:rsidTr="002810B3">
        <w:trPr>
          <w:trHeight w:hRule="exact" w:val="454"/>
          <w:jc w:val="center"/>
        </w:trPr>
        <w:tc>
          <w:tcPr>
            <w:tcW w:w="5245" w:type="dxa"/>
            <w:shd w:val="clear" w:color="auto" w:fill="D9D9D9"/>
            <w:vAlign w:val="center"/>
          </w:tcPr>
          <w:p w:rsidR="002810B3" w:rsidRDefault="002810B3" w:rsidP="009044AA">
            <w:pPr>
              <w:spacing w:after="0" w:line="240" w:lineRule="auto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RIFERIMENTO AMMINISTRAZIONE</w:t>
            </w:r>
            <w:r w:rsidRPr="002810B3">
              <w:rPr>
                <w:i/>
                <w:color w:val="17365D"/>
                <w:sz w:val="18"/>
                <w:szCs w:val="18"/>
              </w:rPr>
              <w:t xml:space="preserve"> (punto 1.2.6)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2810B3" w:rsidRDefault="002810B3" w:rsidP="009044AA">
            <w:pPr>
              <w:spacing w:after="0" w:line="240" w:lineRule="auto"/>
            </w:pPr>
          </w:p>
        </w:tc>
      </w:tr>
    </w:tbl>
    <w:p w:rsidR="002810B3" w:rsidRDefault="002810B3" w:rsidP="002810B3">
      <w:pPr>
        <w:spacing w:after="0"/>
        <w:ind w:right="-2"/>
      </w:pPr>
    </w:p>
    <w:p w:rsidR="002810B3" w:rsidRDefault="002810B3" w:rsidP="00B06AC9">
      <w:pPr>
        <w:spacing w:after="0"/>
        <w:ind w:right="-2"/>
        <w:jc w:val="both"/>
      </w:pPr>
      <w:r w:rsidRPr="00B06AC9">
        <w:rPr>
          <w:color w:val="FF0000"/>
          <w:u w:val="single"/>
        </w:rPr>
        <w:t>La Struttura appaltante / l’Ente aderente</w:t>
      </w:r>
      <w:r w:rsidR="00B06AC9" w:rsidRPr="00B06AC9">
        <w:rPr>
          <w:color w:val="FF0000"/>
        </w:rPr>
        <w:t xml:space="preserve"> </w:t>
      </w:r>
      <w:r w:rsidR="00B06AC9" w:rsidRPr="00B06AC9">
        <w:t xml:space="preserve">scrivente </w:t>
      </w:r>
      <w:proofErr w:type="gramStart"/>
      <w:r w:rsidR="00B06AC9" w:rsidRPr="00B06AC9">
        <w:t xml:space="preserve">si </w:t>
      </w:r>
      <w:proofErr w:type="gramEnd"/>
      <w:r w:rsidR="00B06AC9" w:rsidRPr="00B06AC9">
        <w:t>impegna</w:t>
      </w:r>
      <w:r w:rsidR="00B06AC9">
        <w:rPr>
          <w:u w:val="single"/>
        </w:rPr>
        <w:t>,</w:t>
      </w:r>
      <w:r w:rsidR="00B06AC9">
        <w:t xml:space="preserve"> ricevuta la/e fattura/e, a provvedere</w:t>
      </w:r>
      <w:r>
        <w:t xml:space="preserve"> al relativo pagamento attingendo da </w:t>
      </w:r>
      <w:r w:rsidRPr="00CF0A3E">
        <w:rPr>
          <w:b/>
        </w:rPr>
        <w:t>propri fondi precedentemente impegnati</w:t>
      </w:r>
      <w:r w:rsidR="00B06AC9">
        <w:t xml:space="preserve"> e, ai </w:t>
      </w:r>
      <w:r>
        <w:t>sensi dell’ art. 5 comma 2. del Decreto del Ministero delle Infrastrutture e dei T</w:t>
      </w:r>
      <w:r w:rsidR="00B06AC9">
        <w:t>rasporti 2 dicembre 2016, a ri</w:t>
      </w:r>
      <w:r>
        <w:t>chiedere,</w:t>
      </w:r>
      <w:r w:rsidRPr="00DF63F7">
        <w:t xml:space="preserve"> entro il termine di </w:t>
      </w:r>
      <w:proofErr w:type="gramStart"/>
      <w:r w:rsidRPr="00DF63F7">
        <w:t>60</w:t>
      </w:r>
      <w:proofErr w:type="gramEnd"/>
      <w:r w:rsidRPr="00DF63F7">
        <w:t xml:space="preserve"> giorni dall’aggiudicazione</w:t>
      </w:r>
      <w:r>
        <w:t>, il rimborso, da parte dell’aggiudicatario, della spesa sostenuta.</w:t>
      </w:r>
    </w:p>
    <w:p w:rsidR="002810B3" w:rsidRDefault="002810B3" w:rsidP="00855D7C">
      <w:pPr>
        <w:ind w:firstLine="6804"/>
        <w:jc w:val="center"/>
      </w:pP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0"/>
        <w:gridCol w:w="3259"/>
        <w:gridCol w:w="3655"/>
      </w:tblGrid>
      <w:tr w:rsidR="002E1A83" w:rsidTr="005A555F">
        <w:trPr>
          <w:trHeight w:hRule="exact" w:val="284"/>
          <w:jc w:val="center"/>
        </w:trPr>
        <w:tc>
          <w:tcPr>
            <w:tcW w:w="3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E1A83" w:rsidRPr="00533490" w:rsidRDefault="002E1A83" w:rsidP="00533490">
            <w:pPr>
              <w:jc w:val="center"/>
              <w:rPr>
                <w:b/>
                <w:sz w:val="16"/>
                <w:szCs w:val="16"/>
              </w:rPr>
            </w:pPr>
            <w:r w:rsidRPr="00533490">
              <w:rPr>
                <w:b/>
                <w:sz w:val="16"/>
                <w:szCs w:val="16"/>
              </w:rPr>
              <w:t>Luogo</w:t>
            </w:r>
          </w:p>
        </w:tc>
        <w:tc>
          <w:tcPr>
            <w:tcW w:w="32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E1A83" w:rsidRPr="00533490" w:rsidRDefault="002E1A83" w:rsidP="00533490">
            <w:pPr>
              <w:jc w:val="center"/>
              <w:rPr>
                <w:b/>
                <w:sz w:val="16"/>
                <w:szCs w:val="16"/>
              </w:rPr>
            </w:pPr>
            <w:r w:rsidRPr="00533490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365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E1A83" w:rsidRPr="00533490" w:rsidRDefault="002E1A83" w:rsidP="00425D31">
            <w:pPr>
              <w:jc w:val="center"/>
              <w:rPr>
                <w:b/>
                <w:sz w:val="16"/>
                <w:szCs w:val="16"/>
              </w:rPr>
            </w:pPr>
            <w:r w:rsidRPr="00533490">
              <w:rPr>
                <w:b/>
                <w:sz w:val="16"/>
                <w:szCs w:val="16"/>
              </w:rPr>
              <w:t xml:space="preserve">Il </w:t>
            </w:r>
            <w:r w:rsidR="00425D31">
              <w:rPr>
                <w:b/>
                <w:sz w:val="16"/>
                <w:szCs w:val="16"/>
              </w:rPr>
              <w:t>Responsabile unico del procedimento</w:t>
            </w:r>
          </w:p>
        </w:tc>
      </w:tr>
      <w:tr w:rsidR="002E1A83" w:rsidTr="005A555F">
        <w:trPr>
          <w:jc w:val="center"/>
          <w:hidden/>
        </w:trPr>
        <w:tc>
          <w:tcPr>
            <w:tcW w:w="3860" w:type="dxa"/>
            <w:shd w:val="clear" w:color="auto" w:fill="auto"/>
          </w:tcPr>
          <w:p w:rsidR="002E1A83" w:rsidRPr="00DE020A" w:rsidRDefault="002E1A83" w:rsidP="00533490">
            <w:pPr>
              <w:jc w:val="center"/>
              <w:rPr>
                <w:vanish/>
              </w:rPr>
            </w:pPr>
          </w:p>
        </w:tc>
        <w:tc>
          <w:tcPr>
            <w:tcW w:w="3259" w:type="dxa"/>
            <w:shd w:val="clear" w:color="auto" w:fill="auto"/>
          </w:tcPr>
          <w:p w:rsidR="002E1A83" w:rsidRPr="00A620B1" w:rsidRDefault="002E1A83" w:rsidP="00A620B1">
            <w:pPr>
              <w:jc w:val="center"/>
              <w:rPr>
                <w:b/>
                <w:vanish/>
              </w:rPr>
            </w:pPr>
          </w:p>
        </w:tc>
        <w:tc>
          <w:tcPr>
            <w:tcW w:w="3655" w:type="dxa"/>
            <w:shd w:val="clear" w:color="auto" w:fill="auto"/>
          </w:tcPr>
          <w:p w:rsidR="002E1A83" w:rsidRPr="00DE020A" w:rsidRDefault="002E1A83" w:rsidP="007A564C">
            <w:pPr>
              <w:jc w:val="center"/>
              <w:rPr>
                <w:vanish/>
              </w:rPr>
            </w:pPr>
          </w:p>
        </w:tc>
      </w:tr>
    </w:tbl>
    <w:p w:rsidR="006D4E89" w:rsidRDefault="006D4E89" w:rsidP="00952B67"/>
    <w:sectPr w:rsidR="006D4E89" w:rsidSect="002810B3">
      <w:headerReference w:type="default" r:id="rId9"/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C9" w:rsidRDefault="00B06AC9" w:rsidP="00B06AC9">
      <w:pPr>
        <w:spacing w:after="0" w:line="240" w:lineRule="auto"/>
      </w:pPr>
      <w:r>
        <w:separator/>
      </w:r>
    </w:p>
  </w:endnote>
  <w:endnote w:type="continuationSeparator" w:id="0">
    <w:p w:rsidR="00B06AC9" w:rsidRDefault="00B06AC9" w:rsidP="00B0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C9" w:rsidRDefault="00B06AC9" w:rsidP="00B06AC9">
      <w:pPr>
        <w:spacing w:after="0" w:line="240" w:lineRule="auto"/>
      </w:pPr>
      <w:r>
        <w:separator/>
      </w:r>
    </w:p>
  </w:footnote>
  <w:footnote w:type="continuationSeparator" w:id="0">
    <w:p w:rsidR="00B06AC9" w:rsidRDefault="00B06AC9" w:rsidP="00B0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C9" w:rsidRPr="00B06AC9" w:rsidRDefault="00B06AC9">
    <w:pPr>
      <w:pStyle w:val="Intestazione"/>
      <w:rPr>
        <w:vanish/>
        <w:color w:val="FF0000"/>
      </w:rPr>
    </w:pPr>
    <w:proofErr w:type="spellStart"/>
    <w:r w:rsidRPr="00B06AC9">
      <w:rPr>
        <w:vanish/>
        <w:color w:val="FF0000"/>
      </w:rPr>
      <w:t>Mod</w:t>
    </w:r>
    <w:proofErr w:type="spellEnd"/>
    <w:r w:rsidRPr="00B06AC9">
      <w:rPr>
        <w:vanish/>
        <w:color w:val="FF0000"/>
      </w:rPr>
      <w:t>. Comunicazione dati fatturazione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5FD7"/>
    <w:multiLevelType w:val="hybridMultilevel"/>
    <w:tmpl w:val="D88AE35A"/>
    <w:lvl w:ilvl="0" w:tplc="1E564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82C52"/>
    <w:multiLevelType w:val="hybridMultilevel"/>
    <w:tmpl w:val="B0BCADB4"/>
    <w:lvl w:ilvl="0" w:tplc="FB92D4C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5" w:hanging="360"/>
      </w:pPr>
    </w:lvl>
    <w:lvl w:ilvl="2" w:tplc="0410001B" w:tentative="1">
      <w:start w:val="1"/>
      <w:numFmt w:val="lowerRoman"/>
      <w:lvlText w:val="%3."/>
      <w:lvlJc w:val="right"/>
      <w:pPr>
        <w:ind w:left="1975" w:hanging="180"/>
      </w:pPr>
    </w:lvl>
    <w:lvl w:ilvl="3" w:tplc="0410000F" w:tentative="1">
      <w:start w:val="1"/>
      <w:numFmt w:val="decimal"/>
      <w:lvlText w:val="%4."/>
      <w:lvlJc w:val="left"/>
      <w:pPr>
        <w:ind w:left="2695" w:hanging="360"/>
      </w:pPr>
    </w:lvl>
    <w:lvl w:ilvl="4" w:tplc="04100019" w:tentative="1">
      <w:start w:val="1"/>
      <w:numFmt w:val="lowerLetter"/>
      <w:lvlText w:val="%5."/>
      <w:lvlJc w:val="left"/>
      <w:pPr>
        <w:ind w:left="3415" w:hanging="360"/>
      </w:pPr>
    </w:lvl>
    <w:lvl w:ilvl="5" w:tplc="0410001B" w:tentative="1">
      <w:start w:val="1"/>
      <w:numFmt w:val="lowerRoman"/>
      <w:lvlText w:val="%6."/>
      <w:lvlJc w:val="right"/>
      <w:pPr>
        <w:ind w:left="4135" w:hanging="180"/>
      </w:pPr>
    </w:lvl>
    <w:lvl w:ilvl="6" w:tplc="0410000F" w:tentative="1">
      <w:start w:val="1"/>
      <w:numFmt w:val="decimal"/>
      <w:lvlText w:val="%7."/>
      <w:lvlJc w:val="left"/>
      <w:pPr>
        <w:ind w:left="4855" w:hanging="360"/>
      </w:pPr>
    </w:lvl>
    <w:lvl w:ilvl="7" w:tplc="04100019" w:tentative="1">
      <w:start w:val="1"/>
      <w:numFmt w:val="lowerLetter"/>
      <w:lvlText w:val="%8."/>
      <w:lvlJc w:val="left"/>
      <w:pPr>
        <w:ind w:left="5575" w:hanging="360"/>
      </w:pPr>
    </w:lvl>
    <w:lvl w:ilvl="8" w:tplc="0410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59A139D8"/>
    <w:multiLevelType w:val="hybridMultilevel"/>
    <w:tmpl w:val="F828D8B2"/>
    <w:lvl w:ilvl="0" w:tplc="EE18AE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1A"/>
    <w:rsid w:val="00026173"/>
    <w:rsid w:val="0002707A"/>
    <w:rsid w:val="00030477"/>
    <w:rsid w:val="00034DEB"/>
    <w:rsid w:val="00034EF5"/>
    <w:rsid w:val="00036932"/>
    <w:rsid w:val="000641A9"/>
    <w:rsid w:val="00075DEE"/>
    <w:rsid w:val="00084777"/>
    <w:rsid w:val="000A4E54"/>
    <w:rsid w:val="000B641C"/>
    <w:rsid w:val="000B6A87"/>
    <w:rsid w:val="000C2337"/>
    <w:rsid w:val="000C5E79"/>
    <w:rsid w:val="000D407F"/>
    <w:rsid w:val="000F0701"/>
    <w:rsid w:val="000F441E"/>
    <w:rsid w:val="000F4C03"/>
    <w:rsid w:val="001044E6"/>
    <w:rsid w:val="00111244"/>
    <w:rsid w:val="0011393A"/>
    <w:rsid w:val="00122704"/>
    <w:rsid w:val="00146842"/>
    <w:rsid w:val="00154565"/>
    <w:rsid w:val="00172F35"/>
    <w:rsid w:val="0017671E"/>
    <w:rsid w:val="001862E9"/>
    <w:rsid w:val="001B16D8"/>
    <w:rsid w:val="001C31BD"/>
    <w:rsid w:val="001E0250"/>
    <w:rsid w:val="001E38F9"/>
    <w:rsid w:val="00207152"/>
    <w:rsid w:val="002373D0"/>
    <w:rsid w:val="002376EA"/>
    <w:rsid w:val="0023790C"/>
    <w:rsid w:val="00270961"/>
    <w:rsid w:val="0027786D"/>
    <w:rsid w:val="002810B3"/>
    <w:rsid w:val="002834F4"/>
    <w:rsid w:val="00287706"/>
    <w:rsid w:val="00291EEB"/>
    <w:rsid w:val="00292D52"/>
    <w:rsid w:val="002A46D0"/>
    <w:rsid w:val="002A7330"/>
    <w:rsid w:val="002B0E73"/>
    <w:rsid w:val="002B408B"/>
    <w:rsid w:val="002C7A8B"/>
    <w:rsid w:val="002D2E8C"/>
    <w:rsid w:val="002E1A83"/>
    <w:rsid w:val="002E631A"/>
    <w:rsid w:val="00306449"/>
    <w:rsid w:val="00331653"/>
    <w:rsid w:val="0033220F"/>
    <w:rsid w:val="00332A53"/>
    <w:rsid w:val="00334998"/>
    <w:rsid w:val="003402CE"/>
    <w:rsid w:val="00373A69"/>
    <w:rsid w:val="00386A6F"/>
    <w:rsid w:val="0039139C"/>
    <w:rsid w:val="003B0C07"/>
    <w:rsid w:val="003C2690"/>
    <w:rsid w:val="003D22FE"/>
    <w:rsid w:val="003D2A82"/>
    <w:rsid w:val="003D5B52"/>
    <w:rsid w:val="00404686"/>
    <w:rsid w:val="0040701B"/>
    <w:rsid w:val="00411980"/>
    <w:rsid w:val="00414EF9"/>
    <w:rsid w:val="00425D31"/>
    <w:rsid w:val="004358EE"/>
    <w:rsid w:val="00440059"/>
    <w:rsid w:val="00454CA2"/>
    <w:rsid w:val="00474B3A"/>
    <w:rsid w:val="00477686"/>
    <w:rsid w:val="004A3F16"/>
    <w:rsid w:val="004B5B1A"/>
    <w:rsid w:val="004B7F28"/>
    <w:rsid w:val="004C1C22"/>
    <w:rsid w:val="004D7574"/>
    <w:rsid w:val="004E5283"/>
    <w:rsid w:val="004F6EF5"/>
    <w:rsid w:val="00504BBF"/>
    <w:rsid w:val="00521FCD"/>
    <w:rsid w:val="00525D01"/>
    <w:rsid w:val="00532D71"/>
    <w:rsid w:val="00533490"/>
    <w:rsid w:val="0053678F"/>
    <w:rsid w:val="005438A3"/>
    <w:rsid w:val="00555AF3"/>
    <w:rsid w:val="00563AF7"/>
    <w:rsid w:val="00566832"/>
    <w:rsid w:val="00570D29"/>
    <w:rsid w:val="005747D3"/>
    <w:rsid w:val="00574A58"/>
    <w:rsid w:val="005A555F"/>
    <w:rsid w:val="005C29EE"/>
    <w:rsid w:val="005C3FF3"/>
    <w:rsid w:val="005D5C62"/>
    <w:rsid w:val="005F2407"/>
    <w:rsid w:val="0060485A"/>
    <w:rsid w:val="00606DD1"/>
    <w:rsid w:val="006308FC"/>
    <w:rsid w:val="00631043"/>
    <w:rsid w:val="00673A19"/>
    <w:rsid w:val="00673B33"/>
    <w:rsid w:val="00676DD9"/>
    <w:rsid w:val="006D4E89"/>
    <w:rsid w:val="006E230C"/>
    <w:rsid w:val="006F00E1"/>
    <w:rsid w:val="00735B1E"/>
    <w:rsid w:val="007464C5"/>
    <w:rsid w:val="007709FD"/>
    <w:rsid w:val="00781C08"/>
    <w:rsid w:val="007909F7"/>
    <w:rsid w:val="007947BC"/>
    <w:rsid w:val="00794E84"/>
    <w:rsid w:val="007958B8"/>
    <w:rsid w:val="007A564C"/>
    <w:rsid w:val="007A6556"/>
    <w:rsid w:val="007A7DC1"/>
    <w:rsid w:val="007B1B33"/>
    <w:rsid w:val="007B5C62"/>
    <w:rsid w:val="007B61A1"/>
    <w:rsid w:val="007C05F0"/>
    <w:rsid w:val="007C71A9"/>
    <w:rsid w:val="007D142B"/>
    <w:rsid w:val="007D28B0"/>
    <w:rsid w:val="007E0D8E"/>
    <w:rsid w:val="007E7F15"/>
    <w:rsid w:val="007F2282"/>
    <w:rsid w:val="007F2EED"/>
    <w:rsid w:val="00812197"/>
    <w:rsid w:val="008211DD"/>
    <w:rsid w:val="00826927"/>
    <w:rsid w:val="00831148"/>
    <w:rsid w:val="00836BF9"/>
    <w:rsid w:val="0084569F"/>
    <w:rsid w:val="0085277F"/>
    <w:rsid w:val="00852850"/>
    <w:rsid w:val="00855D7C"/>
    <w:rsid w:val="0085642D"/>
    <w:rsid w:val="00862E1E"/>
    <w:rsid w:val="00896CE7"/>
    <w:rsid w:val="008A04A0"/>
    <w:rsid w:val="008A3B50"/>
    <w:rsid w:val="008A70DA"/>
    <w:rsid w:val="008B0629"/>
    <w:rsid w:val="008B41F9"/>
    <w:rsid w:val="008C4E4E"/>
    <w:rsid w:val="008E1588"/>
    <w:rsid w:val="008E1A7F"/>
    <w:rsid w:val="008E20B3"/>
    <w:rsid w:val="008F577D"/>
    <w:rsid w:val="009010F6"/>
    <w:rsid w:val="009036D0"/>
    <w:rsid w:val="00903F06"/>
    <w:rsid w:val="009044AA"/>
    <w:rsid w:val="009100EA"/>
    <w:rsid w:val="00925417"/>
    <w:rsid w:val="0092691C"/>
    <w:rsid w:val="00934F76"/>
    <w:rsid w:val="00937644"/>
    <w:rsid w:val="00952B67"/>
    <w:rsid w:val="00953A14"/>
    <w:rsid w:val="00962BA1"/>
    <w:rsid w:val="0098383D"/>
    <w:rsid w:val="0098590E"/>
    <w:rsid w:val="0098748A"/>
    <w:rsid w:val="009929BB"/>
    <w:rsid w:val="009A5257"/>
    <w:rsid w:val="009B2CC2"/>
    <w:rsid w:val="009B78BF"/>
    <w:rsid w:val="009D7C6A"/>
    <w:rsid w:val="009E2BD9"/>
    <w:rsid w:val="009F489E"/>
    <w:rsid w:val="00A15ACB"/>
    <w:rsid w:val="00A37EC2"/>
    <w:rsid w:val="00A415BB"/>
    <w:rsid w:val="00A541C8"/>
    <w:rsid w:val="00A57223"/>
    <w:rsid w:val="00A605AD"/>
    <w:rsid w:val="00A620B1"/>
    <w:rsid w:val="00A64A92"/>
    <w:rsid w:val="00A74569"/>
    <w:rsid w:val="00AE6BD4"/>
    <w:rsid w:val="00B05866"/>
    <w:rsid w:val="00B06AC9"/>
    <w:rsid w:val="00B2424D"/>
    <w:rsid w:val="00B46738"/>
    <w:rsid w:val="00B51379"/>
    <w:rsid w:val="00B61367"/>
    <w:rsid w:val="00B704A2"/>
    <w:rsid w:val="00B776BC"/>
    <w:rsid w:val="00B8671C"/>
    <w:rsid w:val="00B8794D"/>
    <w:rsid w:val="00B93B9F"/>
    <w:rsid w:val="00B96372"/>
    <w:rsid w:val="00BA1437"/>
    <w:rsid w:val="00BA5519"/>
    <w:rsid w:val="00BA6DE7"/>
    <w:rsid w:val="00BB4067"/>
    <w:rsid w:val="00BB6876"/>
    <w:rsid w:val="00BC62E2"/>
    <w:rsid w:val="00BC7EC1"/>
    <w:rsid w:val="00BE42AF"/>
    <w:rsid w:val="00BF4F5B"/>
    <w:rsid w:val="00C122B0"/>
    <w:rsid w:val="00C271FF"/>
    <w:rsid w:val="00C47B92"/>
    <w:rsid w:val="00C64C50"/>
    <w:rsid w:val="00C7430B"/>
    <w:rsid w:val="00C76404"/>
    <w:rsid w:val="00C839B5"/>
    <w:rsid w:val="00C912B8"/>
    <w:rsid w:val="00CE3A5B"/>
    <w:rsid w:val="00CE4BC6"/>
    <w:rsid w:val="00CF2EF5"/>
    <w:rsid w:val="00D0189E"/>
    <w:rsid w:val="00D062DE"/>
    <w:rsid w:val="00D11540"/>
    <w:rsid w:val="00D1497C"/>
    <w:rsid w:val="00D21680"/>
    <w:rsid w:val="00D23CB4"/>
    <w:rsid w:val="00D42BFE"/>
    <w:rsid w:val="00D43347"/>
    <w:rsid w:val="00D450F3"/>
    <w:rsid w:val="00D712AC"/>
    <w:rsid w:val="00D909B3"/>
    <w:rsid w:val="00D9402A"/>
    <w:rsid w:val="00D9487A"/>
    <w:rsid w:val="00DB598F"/>
    <w:rsid w:val="00DB6484"/>
    <w:rsid w:val="00DD1F0E"/>
    <w:rsid w:val="00DD5049"/>
    <w:rsid w:val="00DE020A"/>
    <w:rsid w:val="00DE2324"/>
    <w:rsid w:val="00DE484E"/>
    <w:rsid w:val="00DF0FC7"/>
    <w:rsid w:val="00DF1689"/>
    <w:rsid w:val="00DF2853"/>
    <w:rsid w:val="00DF40C6"/>
    <w:rsid w:val="00DF6D88"/>
    <w:rsid w:val="00E00995"/>
    <w:rsid w:val="00E072BD"/>
    <w:rsid w:val="00E111F9"/>
    <w:rsid w:val="00E91F80"/>
    <w:rsid w:val="00EA692D"/>
    <w:rsid w:val="00EB325A"/>
    <w:rsid w:val="00EB5621"/>
    <w:rsid w:val="00EC25C8"/>
    <w:rsid w:val="00EC49B2"/>
    <w:rsid w:val="00EE3C28"/>
    <w:rsid w:val="00EF0B15"/>
    <w:rsid w:val="00F04CD0"/>
    <w:rsid w:val="00F06DB9"/>
    <w:rsid w:val="00F12CF7"/>
    <w:rsid w:val="00F21630"/>
    <w:rsid w:val="00F35A12"/>
    <w:rsid w:val="00F45EED"/>
    <w:rsid w:val="00F51287"/>
    <w:rsid w:val="00F5446E"/>
    <w:rsid w:val="00F654FC"/>
    <w:rsid w:val="00F73ACE"/>
    <w:rsid w:val="00F87E36"/>
    <w:rsid w:val="00F960A5"/>
    <w:rsid w:val="00FA72D6"/>
    <w:rsid w:val="00FB0BCD"/>
    <w:rsid w:val="00FB27E5"/>
    <w:rsid w:val="00FC3C1D"/>
    <w:rsid w:val="00FE0D00"/>
    <w:rsid w:val="00FE2813"/>
    <w:rsid w:val="00FE32A4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04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0EA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9100EA"/>
    <w:rPr>
      <w:color w:val="808080"/>
    </w:rPr>
  </w:style>
  <w:style w:type="paragraph" w:styleId="Paragrafoelenco">
    <w:name w:val="List Paragraph"/>
    <w:basedOn w:val="Normale"/>
    <w:uiPriority w:val="34"/>
    <w:qFormat/>
    <w:rsid w:val="0030644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6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AC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6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AC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04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0EA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9100EA"/>
    <w:rPr>
      <w:color w:val="808080"/>
    </w:rPr>
  </w:style>
  <w:style w:type="paragraph" w:styleId="Paragrafoelenco">
    <w:name w:val="List Paragraph"/>
    <w:basedOn w:val="Normale"/>
    <w:uiPriority w:val="34"/>
    <w:qFormat/>
    <w:rsid w:val="0030644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6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AC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6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A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F7EE-ECF7-4557-A39D-5A6A5479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AD8A13CD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vmoretto</dc:creator>
  <cp:lastModifiedBy>Manuela BARDINI</cp:lastModifiedBy>
  <cp:revision>2</cp:revision>
  <cp:lastPrinted>2018-02-13T15:45:00Z</cp:lastPrinted>
  <dcterms:created xsi:type="dcterms:W3CDTF">2018-08-23T12:16:00Z</dcterms:created>
  <dcterms:modified xsi:type="dcterms:W3CDTF">2018-08-23T12:16:00Z</dcterms:modified>
</cp:coreProperties>
</file>