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FB47" w14:textId="77777777" w:rsidR="00066492" w:rsidRPr="00415DCE" w:rsidRDefault="002531A4" w:rsidP="00D76BDC">
      <w:pPr>
        <w:pStyle w:val="Corpotesto"/>
        <w:spacing w:before="58" w:line="247" w:lineRule="auto"/>
        <w:ind w:right="-1"/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</w:pPr>
      <w:r w:rsidRPr="004F29D2">
        <w:rPr>
          <w:rFonts w:ascii="Times New Roman" w:hAnsi="Times New Roman" w:cs="Times New Roman"/>
          <w:b/>
          <w:color w:val="231F1F"/>
          <w:spacing w:val="-3"/>
          <w:sz w:val="22"/>
          <w:szCs w:val="22"/>
          <w:u w:val="single"/>
        </w:rPr>
        <w:t xml:space="preserve">Allegato </w:t>
      </w:r>
      <w:r w:rsidR="00C37686">
        <w:rPr>
          <w:rFonts w:ascii="Times New Roman" w:hAnsi="Times New Roman" w:cs="Times New Roman"/>
          <w:b/>
          <w:color w:val="231F1F"/>
          <w:spacing w:val="-3"/>
          <w:sz w:val="22"/>
          <w:szCs w:val="22"/>
          <w:u w:val="single"/>
        </w:rPr>
        <w:t>2</w:t>
      </w:r>
      <w:r w:rsidRPr="004F29D2">
        <w:rPr>
          <w:rFonts w:ascii="Times New Roman" w:hAnsi="Times New Roman" w:cs="Times New Roman"/>
          <w:b/>
          <w:color w:val="231F1F"/>
          <w:spacing w:val="-3"/>
          <w:sz w:val="22"/>
          <w:szCs w:val="22"/>
          <w:u w:val="single"/>
        </w:rPr>
        <w:t xml:space="preserve"> </w:t>
      </w:r>
      <w:r w:rsidR="00415DCE" w:rsidRPr="00415DCE"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  <w:t>– Controll</w:t>
      </w:r>
      <w:r w:rsidR="00415DCE"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  <w:t>i</w:t>
      </w:r>
      <w:r w:rsidR="00415DCE" w:rsidRPr="00415DCE"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  <w:t xml:space="preserve"> antimafia</w:t>
      </w:r>
      <w:r w:rsidR="00415DCE"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  <w:t xml:space="preserve"> – art. 85 del </w:t>
      </w:r>
      <w:r w:rsidR="0091541B"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  <w:t>d</w:t>
      </w:r>
      <w:r w:rsidR="00415DCE"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  <w:t>.</w:t>
      </w:r>
      <w:r w:rsidR="0091541B"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  <w:t>l</w:t>
      </w:r>
      <w:r w:rsidR="00415DCE"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  <w:t>gs. 159/2011</w:t>
      </w:r>
    </w:p>
    <w:p w14:paraId="6C75C49B" w14:textId="77777777" w:rsidR="000E02EE" w:rsidRPr="004F29D2" w:rsidRDefault="000E02EE" w:rsidP="000E02EE">
      <w:pPr>
        <w:pStyle w:val="Corpotesto"/>
        <w:spacing w:before="58" w:line="247" w:lineRule="auto"/>
        <w:ind w:right="1454"/>
        <w:jc w:val="center"/>
        <w:rPr>
          <w:rFonts w:ascii="Times New Roman" w:hAnsi="Times New Roman" w:cs="Times New Roman"/>
          <w:b/>
          <w:color w:val="231F1F"/>
          <w:spacing w:val="-3"/>
          <w:sz w:val="22"/>
          <w:szCs w:val="22"/>
          <w:u w:val="single"/>
        </w:rPr>
      </w:pPr>
    </w:p>
    <w:p w14:paraId="2D91EF07" w14:textId="77777777" w:rsidR="009E3CB5" w:rsidRPr="004F29D2" w:rsidRDefault="009E3CB5" w:rsidP="009E3CB5">
      <w:pPr>
        <w:spacing w:line="276" w:lineRule="auto"/>
        <w:jc w:val="center"/>
        <w:rPr>
          <w:rFonts w:ascii="Times New Roman" w:hAnsi="Times New Roman"/>
          <w:b/>
          <w:color w:val="000000"/>
          <w:spacing w:val="4"/>
        </w:rPr>
      </w:pPr>
      <w:r w:rsidRPr="004F29D2">
        <w:rPr>
          <w:rFonts w:ascii="Times New Roman" w:hAnsi="Times New Roman"/>
          <w:b/>
          <w:color w:val="000000"/>
          <w:spacing w:val="4"/>
        </w:rPr>
        <w:t>DICHIARAZIONE SOSTITUTIVA (D.P.R. n. 445 del 28.12.2000)</w:t>
      </w:r>
    </w:p>
    <w:p w14:paraId="54BE3CFF" w14:textId="77777777" w:rsidR="00415DCE" w:rsidRDefault="00415DCE" w:rsidP="00254ACC">
      <w:pPr>
        <w:pStyle w:val="Corpotesto"/>
        <w:spacing w:line="276" w:lineRule="auto"/>
        <w:ind w:right="81"/>
        <w:jc w:val="both"/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</w:pPr>
    </w:p>
    <w:p w14:paraId="2136F282" w14:textId="77777777" w:rsidR="009E3CB5" w:rsidRPr="004F29D2" w:rsidRDefault="009E3CB5" w:rsidP="00254ACC">
      <w:pPr>
        <w:pStyle w:val="Corpotesto"/>
        <w:spacing w:line="276" w:lineRule="auto"/>
        <w:ind w:right="81"/>
        <w:jc w:val="both"/>
        <w:rPr>
          <w:rFonts w:ascii="Times New Roman" w:hAnsi="Times New Roman" w:cs="Times New Roman"/>
          <w:color w:val="231F1F"/>
          <w:spacing w:val="-3"/>
          <w:sz w:val="22"/>
          <w:szCs w:val="22"/>
        </w:rPr>
      </w:pPr>
      <w:r w:rsidRPr="004F29D2"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  <w:t xml:space="preserve">RESA DAL LEGALE RAPPRESENTANTE </w:t>
      </w:r>
      <w:r w:rsidR="00254ACC" w:rsidRPr="004F29D2"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  <w:t xml:space="preserve">DI </w:t>
      </w:r>
      <w:r w:rsidR="00254ACC" w:rsidRPr="004F29D2">
        <w:rPr>
          <w:rFonts w:ascii="Times New Roman" w:hAnsi="Times New Roman" w:cs="Times New Roman"/>
          <w:b/>
          <w:color w:val="231F1F"/>
          <w:spacing w:val="-3"/>
          <w:sz w:val="22"/>
          <w:szCs w:val="22"/>
          <w:lang w:val="en-US"/>
        </w:rPr>
        <w:t xml:space="preserve">OGNI IMPRESA/ENTE PARTECIPANTE ALL’ISTRUTTORIA. </w:t>
      </w:r>
      <w:r w:rsidR="00254ACC" w:rsidRPr="004F29D2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Anche nel caso di raggruppamento temporaneo di impresa (o di scopo e similari) o di consorzio ordinario di concorrenti, anche se in corso di istituzione, o di consorzi di cui alle lettere </w:t>
      </w:r>
      <w:r w:rsidR="00690FED" w:rsidRPr="00690FED">
        <w:rPr>
          <w:rFonts w:ascii="Times New Roman" w:hAnsi="Times New Roman" w:cs="Times New Roman"/>
          <w:color w:val="231F1F"/>
          <w:spacing w:val="-3"/>
          <w:sz w:val="22"/>
          <w:szCs w:val="22"/>
          <w:lang w:val="en-US"/>
        </w:rPr>
        <w:t xml:space="preserve">b) e d) art. 65 comma 2 del </w:t>
      </w:r>
      <w:proofErr w:type="spellStart"/>
      <w:r w:rsidR="001C4452">
        <w:rPr>
          <w:rFonts w:ascii="Times New Roman" w:hAnsi="Times New Roman" w:cs="Times New Roman"/>
          <w:color w:val="231F1F"/>
          <w:spacing w:val="-3"/>
          <w:sz w:val="22"/>
          <w:szCs w:val="22"/>
          <w:lang w:val="en-US"/>
        </w:rPr>
        <w:t>d</w:t>
      </w:r>
      <w:r w:rsidR="00690FED" w:rsidRPr="00690FED">
        <w:rPr>
          <w:rFonts w:ascii="Times New Roman" w:hAnsi="Times New Roman" w:cs="Times New Roman"/>
          <w:color w:val="231F1F"/>
          <w:spacing w:val="-3"/>
          <w:sz w:val="22"/>
          <w:szCs w:val="22"/>
          <w:lang w:val="en-US"/>
        </w:rPr>
        <w:t>.</w:t>
      </w:r>
      <w:r w:rsidR="001C4452">
        <w:rPr>
          <w:rFonts w:ascii="Times New Roman" w:hAnsi="Times New Roman" w:cs="Times New Roman"/>
          <w:color w:val="231F1F"/>
          <w:spacing w:val="-3"/>
          <w:sz w:val="22"/>
          <w:szCs w:val="22"/>
          <w:lang w:val="en-US"/>
        </w:rPr>
        <w:t>l</w:t>
      </w:r>
      <w:r w:rsidR="00690FED" w:rsidRPr="00690FED">
        <w:rPr>
          <w:rFonts w:ascii="Times New Roman" w:hAnsi="Times New Roman" w:cs="Times New Roman"/>
          <w:color w:val="231F1F"/>
          <w:spacing w:val="-3"/>
          <w:sz w:val="22"/>
          <w:szCs w:val="22"/>
          <w:lang w:val="en-US"/>
        </w:rPr>
        <w:t>gs</w:t>
      </w:r>
      <w:proofErr w:type="spellEnd"/>
      <w:r w:rsidR="00690FED" w:rsidRPr="00690FED">
        <w:rPr>
          <w:rFonts w:ascii="Times New Roman" w:hAnsi="Times New Roman" w:cs="Times New Roman"/>
          <w:color w:val="231F1F"/>
          <w:spacing w:val="-3"/>
          <w:sz w:val="22"/>
          <w:szCs w:val="22"/>
          <w:lang w:val="en-US"/>
        </w:rPr>
        <w:t xml:space="preserve"> 36/2023</w:t>
      </w:r>
      <w:r w:rsidR="00254ACC" w:rsidRPr="004F29D2">
        <w:rPr>
          <w:rFonts w:ascii="Times New Roman" w:hAnsi="Times New Roman" w:cs="Times New Roman"/>
          <w:color w:val="231F1F"/>
          <w:spacing w:val="-3"/>
          <w:sz w:val="22"/>
          <w:szCs w:val="22"/>
        </w:rPr>
        <w:t>, la presente dichiarazione deve essere resa dal legale rappresentante di ciascuna impresa/ente appartenente al raggruppamento/consorzio.</w:t>
      </w:r>
    </w:p>
    <w:p w14:paraId="54021FF8" w14:textId="77777777" w:rsidR="00254ACC" w:rsidRPr="004F29D2" w:rsidRDefault="00254ACC" w:rsidP="00254ACC">
      <w:pPr>
        <w:pStyle w:val="Corpotesto"/>
        <w:spacing w:line="276" w:lineRule="auto"/>
        <w:ind w:right="81"/>
        <w:jc w:val="both"/>
        <w:rPr>
          <w:rFonts w:ascii="Times New Roman" w:hAnsi="Times New Roman" w:cs="Times New Roman"/>
          <w:b/>
          <w:color w:val="231F1F"/>
          <w:spacing w:val="-3"/>
          <w:sz w:val="22"/>
          <w:szCs w:val="22"/>
        </w:rPr>
      </w:pPr>
    </w:p>
    <w:p w14:paraId="70915684" w14:textId="77777777" w:rsidR="009E3CB5" w:rsidRPr="004F29D2" w:rsidRDefault="00254ACC" w:rsidP="00254ACC">
      <w:pPr>
        <w:pStyle w:val="Corpotesto"/>
        <w:spacing w:line="276" w:lineRule="auto"/>
        <w:ind w:right="81"/>
        <w:jc w:val="center"/>
        <w:rPr>
          <w:rFonts w:ascii="Times New Roman" w:hAnsi="Times New Roman"/>
          <w:b/>
          <w:color w:val="000000"/>
          <w:spacing w:val="4"/>
          <w:sz w:val="22"/>
          <w:szCs w:val="22"/>
        </w:rPr>
      </w:pPr>
      <w:r w:rsidRPr="004F29D2">
        <w:rPr>
          <w:rFonts w:ascii="Times New Roman" w:hAnsi="Times New Roman"/>
          <w:b/>
          <w:color w:val="000000"/>
          <w:spacing w:val="4"/>
          <w:sz w:val="22"/>
          <w:szCs w:val="22"/>
        </w:rPr>
        <w:t>DICHIARA</w:t>
      </w:r>
    </w:p>
    <w:p w14:paraId="12B0F599" w14:textId="77777777" w:rsidR="00415DCE" w:rsidRDefault="00415DCE" w:rsidP="00415DCE">
      <w:pPr>
        <w:spacing w:line="360" w:lineRule="auto"/>
        <w:jc w:val="center"/>
        <w:rPr>
          <w:rFonts w:ascii="Times New Roman" w:eastAsia="Garamond" w:hAnsi="Times New Roman"/>
          <w:color w:val="231F1F"/>
          <w:spacing w:val="-3"/>
          <w:lang w:val="it-IT"/>
        </w:rPr>
      </w:pPr>
      <w:bookmarkStart w:id="0" w:name="_Hlk164844957"/>
      <w:r>
        <w:rPr>
          <w:rFonts w:ascii="Times New Roman" w:eastAsia="Garamond" w:hAnsi="Times New Roman"/>
          <w:color w:val="231F1F"/>
          <w:spacing w:val="-3"/>
          <w:lang w:val="it-IT"/>
        </w:rPr>
        <w:t>consapevole delle sanzioni penali in caso di dichiarazioni non veritiere e falsità degli atti</w:t>
      </w:r>
    </w:p>
    <w:p w14:paraId="29CABAF0" w14:textId="77777777" w:rsidR="00415DCE" w:rsidRDefault="00415DCE" w:rsidP="00415DCE">
      <w:pPr>
        <w:spacing w:line="360" w:lineRule="auto"/>
        <w:jc w:val="center"/>
        <w:rPr>
          <w:rFonts w:ascii="Times New Roman" w:eastAsia="Garamond" w:hAnsi="Times New Roman"/>
          <w:color w:val="231F1F"/>
          <w:spacing w:val="-3"/>
          <w:lang w:val="it-IT"/>
        </w:rPr>
      </w:pPr>
    </w:p>
    <w:bookmarkEnd w:id="0"/>
    <w:p w14:paraId="6172402F" w14:textId="77777777" w:rsidR="009E3CB5" w:rsidRPr="004F29D2" w:rsidRDefault="009E3CB5" w:rsidP="00254ACC">
      <w:pPr>
        <w:pStyle w:val="Corpotesto"/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  <w:r w:rsidRPr="004F29D2">
        <w:rPr>
          <w:rFonts w:ascii="Times New Roman" w:hAnsi="Times New Roman"/>
          <w:color w:val="000000"/>
          <w:spacing w:val="4"/>
          <w:sz w:val="22"/>
          <w:szCs w:val="22"/>
        </w:rPr>
        <w:t>AI</w:t>
      </w:r>
      <w:r w:rsidR="00254ACC" w:rsidRPr="004F29D2">
        <w:rPr>
          <w:rFonts w:ascii="Times New Roman" w:hAnsi="Times New Roman"/>
          <w:color w:val="000000"/>
          <w:spacing w:val="4"/>
          <w:sz w:val="22"/>
          <w:szCs w:val="22"/>
        </w:rPr>
        <w:t xml:space="preserve"> SENSI E PER GLI EFFETTI DEL D.</w:t>
      </w:r>
      <w:r w:rsidRPr="004F29D2">
        <w:rPr>
          <w:rFonts w:ascii="Times New Roman" w:hAnsi="Times New Roman"/>
          <w:color w:val="000000"/>
          <w:spacing w:val="4"/>
          <w:sz w:val="22"/>
          <w:szCs w:val="22"/>
        </w:rPr>
        <w:t xml:space="preserve">LGS. 159/2011 E SUCCESSIVE MODIFICHE E CORREZIONI (D.LGS 218/2012), </w:t>
      </w:r>
      <w:r w:rsidR="00254ACC" w:rsidRPr="004F29D2">
        <w:rPr>
          <w:rFonts w:ascii="Times New Roman" w:hAnsi="Times New Roman"/>
          <w:color w:val="000000"/>
          <w:spacing w:val="4"/>
          <w:sz w:val="22"/>
          <w:szCs w:val="22"/>
        </w:rPr>
        <w:t xml:space="preserve">CHE </w:t>
      </w:r>
      <w:r w:rsidRPr="004F29D2">
        <w:rPr>
          <w:rFonts w:ascii="Times New Roman" w:hAnsi="Times New Roman"/>
          <w:color w:val="000000"/>
          <w:spacing w:val="4"/>
          <w:sz w:val="22"/>
          <w:szCs w:val="22"/>
        </w:rPr>
        <w:t>I SOGGETTI SOTTOPOSTI AI CONTROLLI ANTIMAFIA (DI CUI ALL’ARTICOLO 85 DEL D.LGS 159/2011</w:t>
      </w:r>
      <w:r w:rsidRPr="004F29D2">
        <w:rPr>
          <w:rFonts w:ascii="Times New Roman" w:hAnsi="Times New Roman"/>
          <w:b/>
          <w:color w:val="000000"/>
          <w:spacing w:val="4"/>
          <w:sz w:val="22"/>
          <w:szCs w:val="22"/>
        </w:rPr>
        <w:t>*</w:t>
      </w:r>
      <w:r w:rsidRPr="004F29D2">
        <w:rPr>
          <w:rFonts w:ascii="Times New Roman" w:hAnsi="Times New Roman"/>
          <w:color w:val="000000"/>
          <w:spacing w:val="4"/>
          <w:sz w:val="22"/>
          <w:szCs w:val="22"/>
        </w:rPr>
        <w:t>) SONO I SEGUENTI:</w:t>
      </w:r>
    </w:p>
    <w:p w14:paraId="77153159" w14:textId="77777777" w:rsidR="009E3CB5" w:rsidRPr="004F29D2" w:rsidRDefault="009E3CB5" w:rsidP="009E3CB5">
      <w:pPr>
        <w:pStyle w:val="Corpotesto"/>
        <w:spacing w:line="276" w:lineRule="auto"/>
        <w:ind w:right="81"/>
        <w:jc w:val="both"/>
        <w:rPr>
          <w:rFonts w:ascii="Times New Roman" w:hAnsi="Times New Roman"/>
          <w:b/>
          <w:color w:val="000000"/>
          <w:spacing w:val="4"/>
          <w:sz w:val="22"/>
          <w:szCs w:val="22"/>
        </w:rPr>
      </w:pPr>
    </w:p>
    <w:tbl>
      <w:tblPr>
        <w:tblW w:w="963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1"/>
        <w:gridCol w:w="1843"/>
        <w:gridCol w:w="2126"/>
        <w:gridCol w:w="2552"/>
        <w:gridCol w:w="1417"/>
      </w:tblGrid>
      <w:tr w:rsidR="001C4026" w:rsidRPr="004F29D2" w14:paraId="34BEBA16" w14:textId="77777777" w:rsidTr="00A65CFE">
        <w:trPr>
          <w:trHeight w:val="633"/>
        </w:trPr>
        <w:tc>
          <w:tcPr>
            <w:tcW w:w="170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3132137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4F29D2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COGNOME E NOME</w:t>
            </w:r>
          </w:p>
        </w:tc>
        <w:tc>
          <w:tcPr>
            <w:tcW w:w="18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FEDF474" w14:textId="77777777" w:rsidR="001C4026" w:rsidRPr="004F29D2" w:rsidRDefault="001C4026" w:rsidP="00A65CFE">
            <w:pPr>
              <w:pStyle w:val="Corpotesto"/>
              <w:spacing w:after="240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4F29D2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C.F.</w:t>
            </w:r>
          </w:p>
        </w:tc>
        <w:tc>
          <w:tcPr>
            <w:tcW w:w="212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C7C5D5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4F29D2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  <w:lang w:val="en-US"/>
              </w:rPr>
              <w:t>QUALIFICA</w:t>
            </w:r>
          </w:p>
        </w:tc>
        <w:tc>
          <w:tcPr>
            <w:tcW w:w="25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8FD55FF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4F29D2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DATA E LUOGO DI</w:t>
            </w:r>
          </w:p>
          <w:p w14:paraId="19D8D468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4F29D2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NASCITA</w:t>
            </w:r>
          </w:p>
        </w:tc>
        <w:tc>
          <w:tcPr>
            <w:tcW w:w="141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59592C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4F29D2"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  <w:t>LUOGO DI RESIDENZA</w:t>
            </w:r>
          </w:p>
        </w:tc>
      </w:tr>
      <w:tr w:rsidR="001C4026" w:rsidRPr="004F29D2" w14:paraId="07DA2878" w14:textId="77777777" w:rsidTr="00A65CFE">
        <w:trPr>
          <w:trHeight w:val="800"/>
        </w:trPr>
        <w:tc>
          <w:tcPr>
            <w:tcW w:w="170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3F5B450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4131E21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77B33F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724813C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E7E8C52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</w:tr>
      <w:tr w:rsidR="001C4026" w:rsidRPr="004F29D2" w14:paraId="31A1E326" w14:textId="77777777" w:rsidTr="00A65CFE">
        <w:trPr>
          <w:trHeight w:val="800"/>
        </w:trPr>
        <w:tc>
          <w:tcPr>
            <w:tcW w:w="170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74F2EAD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3BE8DB3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04EC041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32483E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0A4910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</w:tr>
      <w:tr w:rsidR="001C4026" w:rsidRPr="004F29D2" w14:paraId="71F3F13A" w14:textId="77777777" w:rsidTr="00A65CFE">
        <w:trPr>
          <w:trHeight w:val="800"/>
        </w:trPr>
        <w:tc>
          <w:tcPr>
            <w:tcW w:w="1701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A93F7DB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98583D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47DE12C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34139F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4E1B545" w14:textId="77777777" w:rsidR="001C4026" w:rsidRPr="004F29D2" w:rsidRDefault="001C4026" w:rsidP="00A65CFE">
            <w:pPr>
              <w:pStyle w:val="Corpotesto"/>
              <w:ind w:right="81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</w:p>
        </w:tc>
      </w:tr>
    </w:tbl>
    <w:p w14:paraId="367A441E" w14:textId="77777777" w:rsidR="009E3CB5" w:rsidRPr="004F29D2" w:rsidRDefault="00D820A1" w:rsidP="009E3CB5">
      <w:pPr>
        <w:pStyle w:val="Corpotesto"/>
        <w:ind w:right="81"/>
        <w:rPr>
          <w:rFonts w:ascii="Times New Roman" w:hAnsi="Times New Roman"/>
          <w:b/>
          <w:color w:val="000000"/>
          <w:spacing w:val="4"/>
          <w:sz w:val="22"/>
          <w:szCs w:val="22"/>
        </w:rPr>
      </w:pPr>
      <w:r w:rsidRPr="004F29D2">
        <w:rPr>
          <w:rFonts w:ascii="Times New Roman" w:hAnsi="Times New Roman"/>
          <w:b/>
          <w:color w:val="000000"/>
          <w:spacing w:val="4"/>
          <w:sz w:val="22"/>
          <w:szCs w:val="22"/>
        </w:rPr>
        <w:t xml:space="preserve">* </w:t>
      </w:r>
      <w:r w:rsidRPr="004F29D2">
        <w:rPr>
          <w:rFonts w:ascii="Times New Roman" w:hAnsi="Times New Roman"/>
          <w:b/>
          <w:i/>
          <w:color w:val="000000"/>
          <w:spacing w:val="4"/>
          <w:sz w:val="22"/>
          <w:szCs w:val="22"/>
        </w:rPr>
        <w:t xml:space="preserve">Per maggiori chiarimenti si rimanda allo </w:t>
      </w:r>
      <w:r w:rsidR="0029533C" w:rsidRPr="004F29D2">
        <w:rPr>
          <w:rFonts w:ascii="Times New Roman" w:hAnsi="Times New Roman"/>
          <w:b/>
          <w:i/>
          <w:color w:val="000000"/>
          <w:spacing w:val="4"/>
          <w:sz w:val="22"/>
          <w:szCs w:val="22"/>
        </w:rPr>
        <w:t>“Schema controlli antimafia”.</w:t>
      </w:r>
    </w:p>
    <w:p w14:paraId="0B940B18" w14:textId="77777777" w:rsidR="006C6EDA" w:rsidRPr="004F29D2" w:rsidRDefault="006C6EDA" w:rsidP="001D6E0A">
      <w:pPr>
        <w:pStyle w:val="Paragrafoelenco"/>
        <w:spacing w:line="276" w:lineRule="auto"/>
        <w:ind w:left="0"/>
        <w:jc w:val="both"/>
        <w:rPr>
          <w:rFonts w:ascii="Times New Roman" w:hAnsi="Times New Roman"/>
          <w:color w:val="000000"/>
          <w:spacing w:val="4"/>
          <w:lang w:val="it-IT"/>
        </w:rPr>
      </w:pPr>
    </w:p>
    <w:p w14:paraId="646628E9" w14:textId="0645E692" w:rsidR="00724EA6" w:rsidRPr="00724EA6" w:rsidRDefault="00724EA6" w:rsidP="00724EA6">
      <w:pPr>
        <w:widowControl w:val="0"/>
        <w:suppressAutoHyphens/>
        <w:spacing w:line="276" w:lineRule="auto"/>
        <w:jc w:val="center"/>
        <w:rPr>
          <w:rFonts w:ascii="Times New Roman" w:eastAsia="Garamond" w:hAnsi="Times New Roman"/>
          <w:b/>
          <w:bCs/>
          <w:color w:val="231F1F"/>
          <w:lang w:val="it-IT"/>
        </w:rPr>
      </w:pPr>
      <w:r w:rsidRPr="00724EA6">
        <w:rPr>
          <w:rFonts w:ascii="Times New Roman" w:eastAsia="Garamond" w:hAnsi="Times New Roman"/>
          <w:b/>
          <w:bCs/>
          <w:color w:val="231F1F"/>
          <w:lang w:val="it-IT"/>
        </w:rPr>
        <w:t>DICHIARA INOLTRE</w:t>
      </w:r>
    </w:p>
    <w:p w14:paraId="2FA1856B" w14:textId="77777777" w:rsidR="00724EA6" w:rsidRDefault="00724EA6" w:rsidP="00AF09C3">
      <w:pPr>
        <w:widowControl w:val="0"/>
        <w:suppressAutoHyphens/>
        <w:spacing w:line="276" w:lineRule="auto"/>
        <w:jc w:val="both"/>
        <w:rPr>
          <w:rFonts w:ascii="Times New Roman" w:eastAsia="Garamond" w:hAnsi="Times New Roman"/>
          <w:color w:val="231F1F"/>
          <w:lang w:val="it-IT"/>
        </w:rPr>
      </w:pPr>
    </w:p>
    <w:p w14:paraId="497A432D" w14:textId="3E3C7000" w:rsidR="00ED415B" w:rsidRPr="004F29D2" w:rsidRDefault="00ED415B" w:rsidP="00AF09C3">
      <w:pPr>
        <w:widowControl w:val="0"/>
        <w:suppressAutoHyphens/>
        <w:spacing w:line="276" w:lineRule="auto"/>
        <w:jc w:val="both"/>
        <w:rPr>
          <w:rFonts w:ascii="Times New Roman" w:eastAsia="Garamond" w:hAnsi="Times New Roman"/>
          <w:color w:val="231F1F"/>
          <w:lang w:val="it-IT"/>
        </w:rPr>
      </w:pPr>
      <w:r w:rsidRPr="004F29D2">
        <w:rPr>
          <w:rFonts w:ascii="Times New Roman" w:eastAsia="Garamond" w:hAnsi="Times New Roman"/>
          <w:color w:val="231F1F"/>
          <w:lang w:val="it-IT"/>
        </w:rPr>
        <w:t>CHE L’ATTIVITA’ PRINCIPALE SVOLTA DALL’ENTE/IMPRESA Ѐ</w:t>
      </w:r>
      <w:r w:rsidR="00100C38" w:rsidRPr="004F29D2">
        <w:rPr>
          <w:rFonts w:ascii="Times New Roman" w:eastAsia="Garamond" w:hAnsi="Times New Roman"/>
          <w:color w:val="231F1F"/>
          <w:lang w:val="it-IT"/>
        </w:rPr>
        <w:t xml:space="preserve"> (art. </w:t>
      </w:r>
      <w:r w:rsidR="008019E0" w:rsidRPr="004F29D2">
        <w:rPr>
          <w:rFonts w:ascii="Times New Roman" w:eastAsia="Garamond" w:hAnsi="Times New Roman"/>
          <w:color w:val="231F1F"/>
          <w:lang w:val="it-IT"/>
        </w:rPr>
        <w:t xml:space="preserve">5, </w:t>
      </w:r>
      <w:proofErr w:type="spellStart"/>
      <w:r w:rsidR="001C4452">
        <w:rPr>
          <w:rFonts w:ascii="Times New Roman" w:eastAsia="Garamond" w:hAnsi="Times New Roman"/>
          <w:color w:val="231F1F"/>
          <w:lang w:val="it-IT"/>
        </w:rPr>
        <w:t>d</w:t>
      </w:r>
      <w:r w:rsidR="008019E0" w:rsidRPr="004F29D2">
        <w:rPr>
          <w:rFonts w:ascii="Times New Roman" w:eastAsia="Garamond" w:hAnsi="Times New Roman"/>
          <w:color w:val="231F1F"/>
          <w:lang w:val="it-IT"/>
        </w:rPr>
        <w:t>.lgs</w:t>
      </w:r>
      <w:proofErr w:type="spellEnd"/>
      <w:r w:rsidR="008019E0" w:rsidRPr="004F29D2">
        <w:rPr>
          <w:rFonts w:ascii="Times New Roman" w:eastAsia="Garamond" w:hAnsi="Times New Roman"/>
          <w:color w:val="231F1F"/>
          <w:lang w:val="it-IT"/>
        </w:rPr>
        <w:t xml:space="preserve"> 117/2017)</w:t>
      </w:r>
      <w:r w:rsidRPr="004F29D2">
        <w:rPr>
          <w:rFonts w:ascii="Times New Roman" w:eastAsia="Garamond" w:hAnsi="Times New Roman"/>
          <w:color w:val="231F1F"/>
          <w:lang w:val="it-IT"/>
        </w:rPr>
        <w:t>:</w:t>
      </w:r>
    </w:p>
    <w:p w14:paraId="726FFCAC" w14:textId="77777777" w:rsidR="00ED415B" w:rsidRPr="004F29D2" w:rsidRDefault="00ED415B" w:rsidP="00AF09C3">
      <w:pPr>
        <w:widowControl w:val="0"/>
        <w:suppressAutoHyphens/>
        <w:spacing w:line="276" w:lineRule="auto"/>
        <w:jc w:val="both"/>
        <w:rPr>
          <w:rFonts w:ascii="Times New Roman" w:eastAsia="Garamond" w:hAnsi="Times New Roman"/>
          <w:color w:val="231F1F"/>
          <w:lang w:val="it-IT"/>
        </w:rPr>
      </w:pPr>
      <w:r w:rsidRPr="004F29D2">
        <w:rPr>
          <w:rFonts w:ascii="Times New Roman" w:eastAsia="Garamond" w:hAnsi="Times New Roman"/>
          <w:color w:val="231F1F"/>
          <w:lang w:val="it-IT"/>
        </w:rPr>
        <w:t>_________________________________</w:t>
      </w:r>
      <w:r w:rsidR="009F399F" w:rsidRPr="004F29D2">
        <w:rPr>
          <w:rFonts w:ascii="Times New Roman" w:eastAsia="Garamond" w:hAnsi="Times New Roman"/>
          <w:color w:val="231F1F"/>
          <w:lang w:val="it-IT"/>
        </w:rPr>
        <w:t xml:space="preserve">____________________________________________          </w:t>
      </w:r>
    </w:p>
    <w:p w14:paraId="4D3D3ED5" w14:textId="42AB2A9B" w:rsidR="00ED415B" w:rsidRDefault="00ED415B" w:rsidP="00AF09C3">
      <w:pPr>
        <w:widowControl w:val="0"/>
        <w:suppressAutoHyphens/>
        <w:spacing w:line="276" w:lineRule="auto"/>
        <w:jc w:val="both"/>
        <w:rPr>
          <w:rFonts w:ascii="Times New Roman" w:eastAsia="Garamond" w:hAnsi="Times New Roman"/>
          <w:color w:val="231F1F"/>
          <w:lang w:val="it-IT"/>
        </w:rPr>
      </w:pPr>
    </w:p>
    <w:p w14:paraId="27497451" w14:textId="2928695D" w:rsidR="00724EA6" w:rsidRPr="00724EA6" w:rsidRDefault="00724EA6" w:rsidP="00724EA6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/>
          <w:color w:val="231F1F"/>
          <w:lang w:val="it-IT"/>
        </w:rPr>
      </w:pPr>
      <w:r w:rsidRPr="00724EA6">
        <w:rPr>
          <w:rFonts w:ascii="Times New Roman" w:hAnsi="Times New Roman"/>
          <w:color w:val="231F1F"/>
        </w:rPr>
        <w:t xml:space="preserve">Di </w:t>
      </w:r>
      <w:proofErr w:type="spellStart"/>
      <w:r w:rsidRPr="00724EA6">
        <w:rPr>
          <w:rFonts w:ascii="Times New Roman" w:hAnsi="Times New Roman"/>
          <w:color w:val="231F1F"/>
        </w:rPr>
        <w:t>essere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informato</w:t>
      </w:r>
      <w:proofErr w:type="spellEnd"/>
      <w:r w:rsidRPr="00724EA6">
        <w:rPr>
          <w:rFonts w:ascii="Times New Roman" w:hAnsi="Times New Roman"/>
          <w:color w:val="231F1F"/>
        </w:rPr>
        <w:t>, a</w:t>
      </w:r>
      <w:r w:rsidRPr="00724EA6">
        <w:rPr>
          <w:rFonts w:ascii="Times New Roman" w:hAnsi="Times New Roman"/>
          <w:color w:val="231F1F"/>
        </w:rPr>
        <w:t xml:space="preserve">i sensi e per </w:t>
      </w:r>
      <w:proofErr w:type="spellStart"/>
      <w:r w:rsidRPr="00724EA6">
        <w:rPr>
          <w:rFonts w:ascii="Times New Roman" w:hAnsi="Times New Roman"/>
          <w:color w:val="231F1F"/>
        </w:rPr>
        <w:t>gli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effetti</w:t>
      </w:r>
      <w:proofErr w:type="spellEnd"/>
      <w:r w:rsidRPr="00724EA6">
        <w:rPr>
          <w:rFonts w:ascii="Times New Roman" w:hAnsi="Times New Roman"/>
          <w:color w:val="231F1F"/>
        </w:rPr>
        <w:t xml:space="preserve"> di cui </w:t>
      </w:r>
      <w:proofErr w:type="spellStart"/>
      <w:r w:rsidRPr="00724EA6">
        <w:rPr>
          <w:rFonts w:ascii="Times New Roman" w:hAnsi="Times New Roman"/>
          <w:color w:val="231F1F"/>
        </w:rPr>
        <w:t>all’art</w:t>
      </w:r>
      <w:proofErr w:type="spellEnd"/>
      <w:r w:rsidRPr="00724EA6">
        <w:rPr>
          <w:rFonts w:ascii="Times New Roman" w:hAnsi="Times New Roman"/>
          <w:color w:val="231F1F"/>
        </w:rPr>
        <w:t xml:space="preserve">. 13 del d. </w:t>
      </w:r>
      <w:proofErr w:type="spellStart"/>
      <w:r w:rsidRPr="00724EA6">
        <w:rPr>
          <w:rFonts w:ascii="Times New Roman" w:hAnsi="Times New Roman"/>
          <w:color w:val="231F1F"/>
        </w:rPr>
        <w:t>lgs</w:t>
      </w:r>
      <w:proofErr w:type="spellEnd"/>
      <w:r w:rsidRPr="00724EA6">
        <w:rPr>
          <w:rFonts w:ascii="Times New Roman" w:hAnsi="Times New Roman"/>
          <w:color w:val="231F1F"/>
        </w:rPr>
        <w:t xml:space="preserve">. 196/03, </w:t>
      </w:r>
      <w:proofErr w:type="spellStart"/>
      <w:r w:rsidRPr="00724EA6">
        <w:rPr>
          <w:rFonts w:ascii="Times New Roman" w:hAnsi="Times New Roman"/>
          <w:color w:val="231F1F"/>
        </w:rPr>
        <w:t>che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i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dati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personali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raccolti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saranno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trattati</w:t>
      </w:r>
      <w:proofErr w:type="spellEnd"/>
      <w:r w:rsidRPr="00724EA6">
        <w:rPr>
          <w:rFonts w:ascii="Times New Roman" w:hAnsi="Times New Roman"/>
          <w:color w:val="231F1F"/>
        </w:rPr>
        <w:t xml:space="preserve">, </w:t>
      </w:r>
      <w:proofErr w:type="spellStart"/>
      <w:r w:rsidRPr="00724EA6">
        <w:rPr>
          <w:rFonts w:ascii="Times New Roman" w:hAnsi="Times New Roman"/>
          <w:color w:val="231F1F"/>
        </w:rPr>
        <w:t>anche</w:t>
      </w:r>
      <w:proofErr w:type="spellEnd"/>
      <w:r w:rsidRPr="00724EA6">
        <w:rPr>
          <w:rFonts w:ascii="Times New Roman" w:hAnsi="Times New Roman"/>
          <w:color w:val="231F1F"/>
        </w:rPr>
        <w:t xml:space="preserve"> con </w:t>
      </w:r>
      <w:proofErr w:type="spellStart"/>
      <w:r w:rsidRPr="00724EA6">
        <w:rPr>
          <w:rFonts w:ascii="Times New Roman" w:hAnsi="Times New Roman"/>
          <w:color w:val="231F1F"/>
        </w:rPr>
        <w:t>strumenti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informatici</w:t>
      </w:r>
      <w:proofErr w:type="spellEnd"/>
      <w:r w:rsidRPr="00724EA6">
        <w:rPr>
          <w:rFonts w:ascii="Times New Roman" w:hAnsi="Times New Roman"/>
          <w:color w:val="231F1F"/>
        </w:rPr>
        <w:t xml:space="preserve">, </w:t>
      </w:r>
      <w:proofErr w:type="spellStart"/>
      <w:r w:rsidRPr="00724EA6">
        <w:rPr>
          <w:rFonts w:ascii="Times New Roman" w:hAnsi="Times New Roman"/>
          <w:color w:val="231F1F"/>
        </w:rPr>
        <w:t>esclusivamente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nell’ambito</w:t>
      </w:r>
      <w:proofErr w:type="spellEnd"/>
      <w:r w:rsidRPr="00724EA6">
        <w:rPr>
          <w:rFonts w:ascii="Times New Roman" w:hAnsi="Times New Roman"/>
          <w:color w:val="231F1F"/>
        </w:rPr>
        <w:t xml:space="preserve"> del </w:t>
      </w:r>
      <w:proofErr w:type="spellStart"/>
      <w:r w:rsidRPr="00724EA6">
        <w:rPr>
          <w:rFonts w:ascii="Times New Roman" w:hAnsi="Times New Roman"/>
          <w:color w:val="231F1F"/>
        </w:rPr>
        <w:t>procedimento</w:t>
      </w:r>
      <w:proofErr w:type="spellEnd"/>
      <w:r w:rsidRPr="00724EA6">
        <w:rPr>
          <w:rFonts w:ascii="Times New Roman" w:hAnsi="Times New Roman"/>
          <w:color w:val="231F1F"/>
        </w:rPr>
        <w:t xml:space="preserve"> per il quale la </w:t>
      </w:r>
      <w:proofErr w:type="spellStart"/>
      <w:r w:rsidRPr="00724EA6">
        <w:rPr>
          <w:rFonts w:ascii="Times New Roman" w:hAnsi="Times New Roman"/>
          <w:color w:val="231F1F"/>
        </w:rPr>
        <w:t>presente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dichiarazione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viene</w:t>
      </w:r>
      <w:proofErr w:type="spellEnd"/>
      <w:r w:rsidRPr="00724EA6">
        <w:rPr>
          <w:rFonts w:ascii="Times New Roman" w:hAnsi="Times New Roman"/>
          <w:color w:val="231F1F"/>
        </w:rPr>
        <w:t xml:space="preserve"> </w:t>
      </w:r>
      <w:proofErr w:type="spellStart"/>
      <w:r w:rsidRPr="00724EA6">
        <w:rPr>
          <w:rFonts w:ascii="Times New Roman" w:hAnsi="Times New Roman"/>
          <w:color w:val="231F1F"/>
        </w:rPr>
        <w:t>resa</w:t>
      </w:r>
      <w:proofErr w:type="spellEnd"/>
      <w:r w:rsidRPr="00724EA6">
        <w:rPr>
          <w:rFonts w:ascii="Times New Roman" w:hAnsi="Times New Roman"/>
          <w:color w:val="231F1F"/>
        </w:rPr>
        <w:t>.</w:t>
      </w:r>
    </w:p>
    <w:p w14:paraId="41A03E08" w14:textId="77777777" w:rsidR="008D3334" w:rsidRPr="004F29D2" w:rsidRDefault="008D3334" w:rsidP="00AF09C3">
      <w:pPr>
        <w:widowControl w:val="0"/>
        <w:suppressAutoHyphens/>
        <w:jc w:val="both"/>
        <w:rPr>
          <w:rFonts w:ascii="Times New Roman" w:eastAsia="Garamond" w:hAnsi="Times New Roman"/>
          <w:lang w:val="it-IT"/>
        </w:rPr>
      </w:pPr>
    </w:p>
    <w:p w14:paraId="3B788BC7" w14:textId="77777777" w:rsidR="008D3334" w:rsidRPr="004F29D2" w:rsidRDefault="008D3334" w:rsidP="00FD364A">
      <w:pPr>
        <w:widowControl w:val="0"/>
        <w:tabs>
          <w:tab w:val="left" w:pos="5387"/>
        </w:tabs>
        <w:suppressAutoHyphens/>
        <w:jc w:val="both"/>
        <w:rPr>
          <w:rFonts w:ascii="Times New Roman" w:eastAsia="Garamond" w:hAnsi="Times New Roman"/>
          <w:lang w:val="it-IT"/>
        </w:rPr>
      </w:pPr>
      <w:r w:rsidRPr="004F29D2">
        <w:rPr>
          <w:rFonts w:ascii="Times New Roman" w:eastAsia="Garamond" w:hAnsi="Times New Roman"/>
          <w:lang w:val="it-IT"/>
        </w:rPr>
        <w:t xml:space="preserve">Luogo e data </w:t>
      </w:r>
      <w:r w:rsidRPr="004F29D2">
        <w:rPr>
          <w:rFonts w:ascii="Times New Roman" w:eastAsia="Garamond" w:hAnsi="Times New Roman"/>
          <w:u w:val="single"/>
          <w:lang w:val="it-IT"/>
        </w:rPr>
        <w:t xml:space="preserve"> </w:t>
      </w:r>
      <w:r w:rsidRPr="004F29D2">
        <w:rPr>
          <w:rFonts w:ascii="Times New Roman" w:eastAsia="Garamond" w:hAnsi="Times New Roman"/>
          <w:u w:val="single"/>
          <w:lang w:val="it-IT"/>
        </w:rPr>
        <w:tab/>
      </w:r>
    </w:p>
    <w:p w14:paraId="1A972717" w14:textId="77777777" w:rsidR="009E0AD0" w:rsidRPr="004F29D2" w:rsidRDefault="009E0AD0" w:rsidP="008D3334">
      <w:pPr>
        <w:widowControl w:val="0"/>
        <w:suppressAutoHyphens/>
        <w:rPr>
          <w:rFonts w:ascii="Times New Roman" w:eastAsia="Garamond" w:hAnsi="Times New Roman"/>
          <w:lang w:val="it-IT"/>
        </w:rPr>
      </w:pPr>
    </w:p>
    <w:p w14:paraId="33C35002" w14:textId="77777777" w:rsidR="008D3334" w:rsidRPr="004F29D2" w:rsidRDefault="008D3334" w:rsidP="008D3334">
      <w:pPr>
        <w:widowControl w:val="0"/>
        <w:suppressAutoHyphens/>
        <w:spacing w:before="90"/>
        <w:ind w:left="5155" w:right="152" w:firstLine="605"/>
        <w:jc w:val="center"/>
        <w:rPr>
          <w:rFonts w:ascii="Times New Roman" w:eastAsia="Garamond" w:hAnsi="Times New Roman"/>
          <w:lang w:val="it-IT"/>
        </w:rPr>
      </w:pPr>
      <w:r w:rsidRPr="004F29D2">
        <w:rPr>
          <w:rFonts w:ascii="Times New Roman" w:eastAsia="Garamond" w:hAnsi="Times New Roman"/>
          <w:lang w:val="it-IT"/>
        </w:rPr>
        <w:t>FIRMA DEL</w:t>
      </w:r>
      <w:r w:rsidRPr="004F29D2">
        <w:rPr>
          <w:rFonts w:ascii="Times New Roman" w:eastAsia="Garamond" w:hAnsi="Times New Roman"/>
          <w:spacing w:val="-9"/>
          <w:lang w:val="it-IT"/>
        </w:rPr>
        <w:t xml:space="preserve"> </w:t>
      </w:r>
      <w:r w:rsidRPr="004F29D2">
        <w:rPr>
          <w:rFonts w:ascii="Times New Roman" w:eastAsia="Garamond" w:hAnsi="Times New Roman"/>
          <w:lang w:val="it-IT"/>
        </w:rPr>
        <w:t>DICHIARANTE</w:t>
      </w:r>
    </w:p>
    <w:p w14:paraId="66E12E79" w14:textId="77777777" w:rsidR="008D3334" w:rsidRPr="004F29D2" w:rsidRDefault="008D3334" w:rsidP="008D3334">
      <w:pPr>
        <w:widowControl w:val="0"/>
        <w:suppressAutoHyphens/>
        <w:spacing w:before="8"/>
        <w:ind w:firstLine="255"/>
        <w:jc w:val="both"/>
        <w:rPr>
          <w:rFonts w:ascii="Times New Roman" w:eastAsia="Garamond" w:hAnsi="Times New Roman"/>
          <w:lang w:val="it-IT"/>
        </w:rPr>
      </w:pPr>
    </w:p>
    <w:p w14:paraId="67C0B850" w14:textId="77777777" w:rsidR="008D3334" w:rsidRPr="004F29D2" w:rsidRDefault="008D3334" w:rsidP="008D3334">
      <w:pPr>
        <w:widowControl w:val="0"/>
        <w:tabs>
          <w:tab w:val="left" w:pos="8577"/>
        </w:tabs>
        <w:suppressAutoHyphens/>
        <w:spacing w:before="1"/>
        <w:ind w:left="5760"/>
        <w:rPr>
          <w:rFonts w:ascii="Times New Roman" w:eastAsia="Garamond" w:hAnsi="Times New Roman"/>
          <w:lang w:val="it-IT"/>
        </w:rPr>
      </w:pPr>
      <w:r w:rsidRPr="004F29D2">
        <w:rPr>
          <w:rFonts w:ascii="Times New Roman" w:eastAsia="Garamond" w:hAnsi="Times New Roman"/>
          <w:lang w:val="it-IT"/>
        </w:rPr>
        <w:t>________________________________</w:t>
      </w:r>
    </w:p>
    <w:p w14:paraId="3AB28525" w14:textId="77777777" w:rsidR="00FD364A" w:rsidRPr="00FD364A" w:rsidRDefault="00FD364A" w:rsidP="00FD364A">
      <w:pPr>
        <w:widowControl w:val="0"/>
        <w:suppressAutoHyphens/>
        <w:spacing w:line="276" w:lineRule="auto"/>
        <w:rPr>
          <w:rFonts w:ascii="Times New Roman" w:hAnsi="Times New Roman"/>
          <w:color w:val="231F1F"/>
        </w:rPr>
      </w:pPr>
    </w:p>
    <w:p w14:paraId="5DC3BCD3" w14:textId="4031C7D5" w:rsidR="00092FFB" w:rsidRPr="00092FFB" w:rsidRDefault="00092FFB" w:rsidP="00092FFB">
      <w:pPr>
        <w:widowControl w:val="0"/>
        <w:suppressAutoHyphens/>
        <w:ind w:right="200" w:hanging="1"/>
        <w:jc w:val="both"/>
        <w:rPr>
          <w:rFonts w:ascii="Times New Roman" w:eastAsia="Times New Roman" w:hAnsi="Times New Roman"/>
          <w:i/>
          <w:color w:val="231F1F"/>
          <w:lang w:val="it-IT"/>
        </w:rPr>
      </w:pPr>
      <w:bookmarkStart w:id="1" w:name="_Hlk209184427"/>
      <w:r w:rsidRPr="00A752D2">
        <w:rPr>
          <w:rFonts w:ascii="Times New Roman" w:eastAsia="Times New Roman" w:hAnsi="Times New Roman"/>
          <w:i/>
          <w:color w:val="231F1F"/>
          <w:lang w:val="it-IT"/>
        </w:rPr>
        <w:t>Ai sensi dell’art.</w:t>
      </w:r>
      <w:r>
        <w:rPr>
          <w:rFonts w:ascii="Times New Roman" w:eastAsia="Times New Roman" w:hAnsi="Times New Roman"/>
          <w:i/>
          <w:color w:val="231F1F"/>
          <w:lang w:val="it-IT"/>
        </w:rPr>
        <w:t xml:space="preserve"> </w:t>
      </w:r>
      <w:r w:rsidRPr="00A752D2">
        <w:rPr>
          <w:rFonts w:ascii="Times New Roman" w:eastAsia="Times New Roman" w:hAnsi="Times New Roman"/>
          <w:i/>
          <w:color w:val="231F1F"/>
          <w:lang w:val="it-IT"/>
        </w:rPr>
        <w:t xml:space="preserve">38, comma 3 del D.P.R. n. 445/2000, per la validità della presente </w:t>
      </w:r>
      <w:r>
        <w:rPr>
          <w:rFonts w:ascii="Times New Roman" w:eastAsia="Times New Roman" w:hAnsi="Times New Roman"/>
          <w:i/>
          <w:color w:val="231F1F"/>
          <w:lang w:val="it-IT"/>
        </w:rPr>
        <w:t>dichiarazione</w:t>
      </w:r>
      <w:r w:rsidRPr="00A752D2">
        <w:rPr>
          <w:rFonts w:ascii="Times New Roman" w:eastAsia="Times New Roman" w:hAnsi="Times New Roman"/>
          <w:i/>
          <w:color w:val="231F1F"/>
          <w:lang w:val="it-IT"/>
        </w:rPr>
        <w:t>,</w:t>
      </w:r>
      <w:r w:rsidR="00FE7267">
        <w:rPr>
          <w:rFonts w:ascii="Times New Roman" w:eastAsia="Times New Roman" w:hAnsi="Times New Roman"/>
          <w:i/>
          <w:color w:val="231F1F"/>
          <w:lang w:val="it-IT"/>
        </w:rPr>
        <w:t xml:space="preserve"> che non necessita di autenticazione della firma,</w:t>
      </w:r>
      <w:r w:rsidRPr="00A752D2">
        <w:rPr>
          <w:rFonts w:ascii="Times New Roman" w:eastAsia="Times New Roman" w:hAnsi="Times New Roman"/>
          <w:i/>
          <w:color w:val="231F1F"/>
          <w:lang w:val="it-IT"/>
        </w:rPr>
        <w:t xml:space="preserve"> deve </w:t>
      </w:r>
      <w:r w:rsidRPr="00092FFB">
        <w:rPr>
          <w:rFonts w:ascii="Times New Roman" w:eastAsia="Times New Roman" w:hAnsi="Times New Roman"/>
          <w:i/>
          <w:color w:val="231F1F"/>
          <w:lang w:val="it-IT"/>
        </w:rPr>
        <w:t>essere allegata copia fotostatica del documento di identità del sottoscrittore, se la stessa è sottoscritta in forma autografa</w:t>
      </w:r>
      <w:r w:rsidR="00FE7267">
        <w:rPr>
          <w:rFonts w:ascii="Times New Roman" w:eastAsia="Times New Roman" w:hAnsi="Times New Roman"/>
          <w:i/>
          <w:color w:val="231F1F"/>
          <w:lang w:val="it-IT"/>
        </w:rPr>
        <w:t>.</w:t>
      </w:r>
      <w:r w:rsidRPr="00092FFB">
        <w:rPr>
          <w:rFonts w:ascii="Times New Roman" w:eastAsia="Times New Roman" w:hAnsi="Times New Roman"/>
          <w:i/>
          <w:color w:val="231F1F"/>
          <w:lang w:val="it-IT"/>
        </w:rPr>
        <w:t xml:space="preserve"> </w:t>
      </w:r>
      <w:r w:rsidRPr="00092FFB">
        <w:rPr>
          <w:rFonts w:ascii="Times New Roman" w:hAnsi="Times New Roman"/>
          <w:i/>
          <w:color w:val="231F1F"/>
        </w:rPr>
        <w:t xml:space="preserve">Se la </w:t>
      </w:r>
      <w:proofErr w:type="spellStart"/>
      <w:r w:rsidRPr="00092FFB">
        <w:rPr>
          <w:rFonts w:ascii="Times New Roman" w:hAnsi="Times New Roman"/>
          <w:i/>
          <w:color w:val="231F1F"/>
        </w:rPr>
        <w:t>dichiarazione</w:t>
      </w:r>
      <w:proofErr w:type="spellEnd"/>
      <w:r w:rsidRPr="00092FFB">
        <w:rPr>
          <w:rFonts w:ascii="Times New Roman" w:hAnsi="Times New Roman"/>
          <w:i/>
          <w:color w:val="231F1F"/>
        </w:rPr>
        <w:t xml:space="preserve"> è </w:t>
      </w:r>
      <w:proofErr w:type="spellStart"/>
      <w:r w:rsidRPr="00092FFB">
        <w:rPr>
          <w:rFonts w:ascii="Times New Roman" w:hAnsi="Times New Roman"/>
          <w:i/>
          <w:color w:val="231F1F"/>
        </w:rPr>
        <w:t>presentata</w:t>
      </w:r>
      <w:proofErr w:type="spellEnd"/>
      <w:r w:rsidRPr="00092FFB">
        <w:rPr>
          <w:rFonts w:ascii="Times New Roman" w:hAnsi="Times New Roman"/>
          <w:i/>
          <w:color w:val="231F1F"/>
        </w:rPr>
        <w:t xml:space="preserve"> in </w:t>
      </w:r>
      <w:proofErr w:type="spellStart"/>
      <w:r w:rsidRPr="00092FFB">
        <w:rPr>
          <w:rFonts w:ascii="Times New Roman" w:hAnsi="Times New Roman"/>
          <w:i/>
          <w:color w:val="231F1F"/>
        </w:rPr>
        <w:t>formato</w:t>
      </w:r>
      <w:proofErr w:type="spellEnd"/>
      <w:r w:rsidRPr="00092FFB">
        <w:rPr>
          <w:rFonts w:ascii="Times New Roman" w:hAnsi="Times New Roman"/>
          <w:i/>
          <w:color w:val="231F1F"/>
        </w:rPr>
        <w:t xml:space="preserve"> </w:t>
      </w:r>
      <w:proofErr w:type="spellStart"/>
      <w:r w:rsidR="00FE7267">
        <w:rPr>
          <w:rFonts w:ascii="Times New Roman" w:hAnsi="Times New Roman"/>
          <w:i/>
          <w:color w:val="231F1F"/>
        </w:rPr>
        <w:t>elettronico</w:t>
      </w:r>
      <w:proofErr w:type="spellEnd"/>
      <w:r w:rsidRPr="00092FFB">
        <w:rPr>
          <w:rFonts w:ascii="Times New Roman" w:hAnsi="Times New Roman"/>
          <w:i/>
          <w:color w:val="231F1F"/>
        </w:rPr>
        <w:t xml:space="preserve">, la </w:t>
      </w:r>
      <w:proofErr w:type="spellStart"/>
      <w:r w:rsidRPr="00092FFB">
        <w:rPr>
          <w:rFonts w:ascii="Times New Roman" w:hAnsi="Times New Roman"/>
          <w:i/>
          <w:color w:val="231F1F"/>
        </w:rPr>
        <w:t>stessa</w:t>
      </w:r>
      <w:proofErr w:type="spellEnd"/>
      <w:r w:rsidRPr="00092FFB">
        <w:rPr>
          <w:rFonts w:ascii="Times New Roman" w:hAnsi="Times New Roman"/>
          <w:i/>
          <w:color w:val="231F1F"/>
        </w:rPr>
        <w:t xml:space="preserve"> </w:t>
      </w:r>
      <w:proofErr w:type="spellStart"/>
      <w:r w:rsidRPr="00092FFB">
        <w:rPr>
          <w:rFonts w:ascii="Times New Roman" w:hAnsi="Times New Roman"/>
          <w:i/>
          <w:color w:val="231F1F"/>
        </w:rPr>
        <w:t>dovrà</w:t>
      </w:r>
      <w:proofErr w:type="spellEnd"/>
      <w:r w:rsidRPr="00092FFB">
        <w:rPr>
          <w:rFonts w:ascii="Times New Roman" w:hAnsi="Times New Roman"/>
          <w:i/>
          <w:color w:val="231F1F"/>
        </w:rPr>
        <w:t xml:space="preserve"> </w:t>
      </w:r>
      <w:proofErr w:type="spellStart"/>
      <w:r w:rsidRPr="00092FFB">
        <w:rPr>
          <w:rFonts w:ascii="Times New Roman" w:hAnsi="Times New Roman"/>
          <w:i/>
          <w:color w:val="231F1F"/>
        </w:rPr>
        <w:t>riportare</w:t>
      </w:r>
      <w:proofErr w:type="spellEnd"/>
      <w:r w:rsidRPr="00092FFB">
        <w:rPr>
          <w:rFonts w:ascii="Times New Roman" w:hAnsi="Times New Roman"/>
          <w:i/>
          <w:color w:val="231F1F"/>
        </w:rPr>
        <w:t xml:space="preserve"> la </w:t>
      </w:r>
      <w:proofErr w:type="spellStart"/>
      <w:r w:rsidRPr="00092FFB">
        <w:rPr>
          <w:rFonts w:ascii="Times New Roman" w:hAnsi="Times New Roman"/>
          <w:i/>
          <w:color w:val="231F1F"/>
        </w:rPr>
        <w:t>dicitura</w:t>
      </w:r>
      <w:proofErr w:type="spellEnd"/>
      <w:r w:rsidRPr="00092FFB">
        <w:rPr>
          <w:rFonts w:ascii="Times New Roman" w:hAnsi="Times New Roman"/>
          <w:i/>
          <w:color w:val="231F1F"/>
        </w:rPr>
        <w:t xml:space="preserve"> “</w:t>
      </w:r>
      <w:r w:rsidRPr="00092FFB">
        <w:rPr>
          <w:rFonts w:ascii="Times New Roman" w:eastAsia="Times New Roman" w:hAnsi="Times New Roman"/>
          <w:i/>
          <w:color w:val="231F1F"/>
          <w:lang w:val="it-IT"/>
        </w:rPr>
        <w:t>firmata digitalmente”.</w:t>
      </w:r>
    </w:p>
    <w:bookmarkEnd w:id="1"/>
    <w:p w14:paraId="43B413FB" w14:textId="77777777" w:rsidR="00092FFB" w:rsidRDefault="00092FFB" w:rsidP="00FD364A">
      <w:pPr>
        <w:pStyle w:val="Corpotesto"/>
        <w:ind w:right="245"/>
        <w:jc w:val="both"/>
        <w:rPr>
          <w:rFonts w:ascii="Times New Roman" w:eastAsia="Times New Roman" w:hAnsi="Times New Roman"/>
          <w:i/>
          <w:color w:val="231F1F"/>
          <w:sz w:val="22"/>
          <w:szCs w:val="22"/>
        </w:rPr>
      </w:pPr>
    </w:p>
    <w:p w14:paraId="0987680A" w14:textId="75E23A46" w:rsidR="007B2C54" w:rsidRDefault="007B2C54" w:rsidP="00FD364A">
      <w:pPr>
        <w:pStyle w:val="Corpotesto"/>
        <w:ind w:right="245"/>
        <w:jc w:val="both"/>
        <w:rPr>
          <w:rFonts w:ascii="Times New Roman" w:eastAsia="Times New Roman" w:hAnsi="Times New Roman"/>
          <w:i/>
          <w:color w:val="231F1F"/>
          <w:sz w:val="22"/>
          <w:szCs w:val="22"/>
        </w:rPr>
      </w:pPr>
      <w:r w:rsidRPr="00FD364A">
        <w:rPr>
          <w:rFonts w:ascii="Times New Roman" w:eastAsia="Times New Roman" w:hAnsi="Times New Roman"/>
          <w:i/>
          <w:color w:val="231F1F"/>
          <w:sz w:val="22"/>
          <w:szCs w:val="22"/>
        </w:rPr>
        <w:t>Il sottoscrittore, in caso di falsità o dichiarazione mendace, è sottoposto alle sanzioni penali di cui all’art.76 del D.P.R. n. 445/2000</w:t>
      </w:r>
      <w:r w:rsidR="00092FFB">
        <w:rPr>
          <w:rFonts w:ascii="Times New Roman" w:eastAsia="Times New Roman" w:hAnsi="Times New Roman"/>
          <w:i/>
          <w:color w:val="231F1F"/>
          <w:sz w:val="22"/>
          <w:szCs w:val="22"/>
        </w:rPr>
        <w:t>.</w:t>
      </w:r>
    </w:p>
    <w:p w14:paraId="07D03F08" w14:textId="77777777" w:rsidR="00FD364A" w:rsidRPr="00FD364A" w:rsidRDefault="00FD364A" w:rsidP="00FD364A">
      <w:pPr>
        <w:pStyle w:val="Corpotesto"/>
        <w:ind w:right="245"/>
        <w:jc w:val="both"/>
        <w:rPr>
          <w:rFonts w:ascii="Times New Roman" w:eastAsia="Times New Roman" w:hAnsi="Times New Roman"/>
          <w:i/>
          <w:sz w:val="22"/>
          <w:szCs w:val="22"/>
        </w:rPr>
      </w:pPr>
    </w:p>
    <w:tbl>
      <w:tblPr>
        <w:tblW w:w="103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6662"/>
        <w:gridCol w:w="6"/>
      </w:tblGrid>
      <w:tr w:rsidR="00D74C87" w:rsidRPr="004F29D2" w14:paraId="593CC2A5" w14:textId="77777777" w:rsidTr="002E7A0D">
        <w:trPr>
          <w:trHeight w:val="1133"/>
        </w:trPr>
        <w:tc>
          <w:tcPr>
            <w:tcW w:w="10388" w:type="dxa"/>
            <w:gridSpan w:val="3"/>
            <w:shd w:val="clear" w:color="auto" w:fill="auto"/>
          </w:tcPr>
          <w:p w14:paraId="67F07B73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u w:val="single"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u w:val="single"/>
                <w:lang w:val="it-IT"/>
              </w:rPr>
              <w:t>SCHEMA CONTROLLI ANTIMAFIA</w:t>
            </w:r>
            <w:r w:rsidR="004B31B1" w:rsidRPr="004F29D2">
              <w:rPr>
                <w:rFonts w:ascii="Times New Roman" w:eastAsia="Times New Roman" w:hAnsi="Times New Roman"/>
                <w:b/>
                <w:i/>
                <w:u w:val="single"/>
                <w:lang w:val="it-IT"/>
              </w:rPr>
              <w:t xml:space="preserve"> - </w:t>
            </w:r>
            <w:r w:rsidR="004B31B1" w:rsidRPr="00D75721">
              <w:rPr>
                <w:rFonts w:ascii="Times New Roman" w:eastAsia="Times New Roman" w:hAnsi="Times New Roman"/>
                <w:b/>
                <w:i/>
                <w:u w:val="single"/>
                <w:lang w:val="it-IT"/>
              </w:rPr>
              <w:t>COMUNICAZIONE</w:t>
            </w:r>
          </w:p>
          <w:p w14:paraId="0FBCCE23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 xml:space="preserve">I nuovi controlli antimafia introdotti dal </w:t>
            </w:r>
            <w:proofErr w:type="spellStart"/>
            <w:r w:rsidR="00EB3B74">
              <w:rPr>
                <w:rFonts w:ascii="Times New Roman" w:eastAsia="Times New Roman" w:hAnsi="Times New Roman"/>
                <w:b/>
                <w:i/>
                <w:lang w:val="it-IT"/>
              </w:rPr>
              <w:t>d</w:t>
            </w: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.</w:t>
            </w:r>
            <w:r w:rsidR="00EB3B74">
              <w:rPr>
                <w:rFonts w:ascii="Times New Roman" w:eastAsia="Times New Roman" w:hAnsi="Times New Roman"/>
                <w:b/>
                <w:i/>
                <w:lang w:val="it-IT"/>
              </w:rPr>
              <w:t>l</w:t>
            </w: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gs</w:t>
            </w:r>
            <w:proofErr w:type="spellEnd"/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 xml:space="preserve"> n. 159/2011 e successive modifiche e correzioni (D.L. 31/10/2022 n. 162, convertito con modificazioni dalla L. 30/12/2022 n. 199, dalla sentenza della Corte Cost. 20/12/2022 – 12/01/2023 n. 2 e dalla L.24/05/2023 n. 60).</w:t>
            </w:r>
          </w:p>
        </w:tc>
      </w:tr>
      <w:tr w:rsidR="00D74C87" w:rsidRPr="004F29D2" w14:paraId="69173D8D" w14:textId="77777777" w:rsidTr="002E7A0D">
        <w:trPr>
          <w:trHeight w:val="690"/>
        </w:trPr>
        <w:tc>
          <w:tcPr>
            <w:tcW w:w="10388" w:type="dxa"/>
            <w:gridSpan w:val="3"/>
            <w:shd w:val="clear" w:color="auto" w:fill="auto"/>
          </w:tcPr>
          <w:p w14:paraId="0B041B0C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</w:p>
          <w:p w14:paraId="378E4C70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 xml:space="preserve">Art. 85 del </w:t>
            </w:r>
            <w:proofErr w:type="spellStart"/>
            <w:r w:rsidR="001C4452">
              <w:rPr>
                <w:rFonts w:ascii="Times New Roman" w:eastAsia="Times New Roman" w:hAnsi="Times New Roman"/>
                <w:b/>
                <w:i/>
                <w:lang w:val="it-IT"/>
              </w:rPr>
              <w:t>d</w:t>
            </w: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.</w:t>
            </w:r>
            <w:r w:rsidR="001C4452">
              <w:rPr>
                <w:rFonts w:ascii="Times New Roman" w:eastAsia="Times New Roman" w:hAnsi="Times New Roman"/>
                <w:b/>
                <w:i/>
                <w:lang w:val="it-IT"/>
              </w:rPr>
              <w:t>l</w:t>
            </w: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gs</w:t>
            </w:r>
            <w:proofErr w:type="spellEnd"/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 xml:space="preserve"> 159/2011 – Soggetti sottoposti ai controlli antimafia</w:t>
            </w:r>
          </w:p>
        </w:tc>
      </w:tr>
      <w:tr w:rsidR="00D74C87" w:rsidRPr="004F29D2" w14:paraId="21FB116C" w14:textId="77777777" w:rsidTr="002E7A0D">
        <w:trPr>
          <w:gridAfter w:val="1"/>
          <w:wAfter w:w="6" w:type="dxa"/>
          <w:trHeight w:val="803"/>
        </w:trPr>
        <w:tc>
          <w:tcPr>
            <w:tcW w:w="3720" w:type="dxa"/>
            <w:shd w:val="clear" w:color="auto" w:fill="auto"/>
          </w:tcPr>
          <w:p w14:paraId="3BA13466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Impresa individuale</w:t>
            </w:r>
          </w:p>
        </w:tc>
        <w:tc>
          <w:tcPr>
            <w:tcW w:w="6662" w:type="dxa"/>
            <w:shd w:val="clear" w:color="auto" w:fill="auto"/>
          </w:tcPr>
          <w:p w14:paraId="3263EF4B" w14:textId="77777777" w:rsidR="00D74C87" w:rsidRPr="004F29D2" w:rsidRDefault="00D74C87" w:rsidP="00D74C87">
            <w:pPr>
              <w:widowControl w:val="0"/>
              <w:numPr>
                <w:ilvl w:val="0"/>
                <w:numId w:val="48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Titolare dell’impresa</w:t>
            </w:r>
          </w:p>
          <w:p w14:paraId="3EDFD99A" w14:textId="77777777" w:rsidR="00D74C87" w:rsidRDefault="00D74C87" w:rsidP="00D74C87">
            <w:pPr>
              <w:widowControl w:val="0"/>
              <w:numPr>
                <w:ilvl w:val="0"/>
                <w:numId w:val="48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direttore tecnico (se previsto)</w:t>
            </w:r>
          </w:p>
          <w:p w14:paraId="2CABBC1E" w14:textId="77777777" w:rsidR="00A60A5D" w:rsidRPr="004F29D2" w:rsidRDefault="00A60A5D" w:rsidP="00D74C87">
            <w:pPr>
              <w:widowControl w:val="0"/>
              <w:numPr>
                <w:ilvl w:val="0"/>
                <w:numId w:val="48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conviventi dei soggetti di cui ai punti 1 e 2</w:t>
            </w:r>
          </w:p>
          <w:p w14:paraId="535C9633" w14:textId="77777777" w:rsidR="00D74C87" w:rsidRPr="004F29D2" w:rsidRDefault="00D74C87" w:rsidP="00D75721">
            <w:pPr>
              <w:widowControl w:val="0"/>
              <w:suppressAutoHyphens/>
              <w:ind w:left="827" w:right="245"/>
              <w:jc w:val="both"/>
              <w:rPr>
                <w:rFonts w:ascii="Times New Roman" w:eastAsia="Times New Roman" w:hAnsi="Times New Roman"/>
                <w:i/>
                <w:strike/>
                <w:color w:val="FF0000"/>
                <w:lang w:val="it-IT"/>
              </w:rPr>
            </w:pPr>
          </w:p>
        </w:tc>
      </w:tr>
      <w:tr w:rsidR="00D74C87" w:rsidRPr="004F29D2" w14:paraId="774562B7" w14:textId="77777777" w:rsidTr="002E7A0D">
        <w:trPr>
          <w:gridAfter w:val="1"/>
          <w:wAfter w:w="6" w:type="dxa"/>
          <w:trHeight w:val="921"/>
        </w:trPr>
        <w:tc>
          <w:tcPr>
            <w:tcW w:w="3720" w:type="dxa"/>
            <w:shd w:val="clear" w:color="auto" w:fill="auto"/>
          </w:tcPr>
          <w:p w14:paraId="37D82F7B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Associazioni</w:t>
            </w:r>
          </w:p>
        </w:tc>
        <w:tc>
          <w:tcPr>
            <w:tcW w:w="6662" w:type="dxa"/>
            <w:shd w:val="clear" w:color="auto" w:fill="auto"/>
          </w:tcPr>
          <w:p w14:paraId="7BA253F4" w14:textId="77777777" w:rsidR="00D74C87" w:rsidRPr="004F29D2" w:rsidRDefault="00D74C87" w:rsidP="00D74C87">
            <w:pPr>
              <w:widowControl w:val="0"/>
              <w:numPr>
                <w:ilvl w:val="0"/>
                <w:numId w:val="47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Legali rappresentanti</w:t>
            </w:r>
          </w:p>
          <w:p w14:paraId="1D7BA26A" w14:textId="77777777" w:rsidR="00D74C87" w:rsidRDefault="00D74C87" w:rsidP="00D74C87">
            <w:pPr>
              <w:widowControl w:val="0"/>
              <w:numPr>
                <w:ilvl w:val="0"/>
                <w:numId w:val="47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membri del collegio dei revisori dei conti o sindacale (se previsti)</w:t>
            </w:r>
          </w:p>
          <w:p w14:paraId="2B129034" w14:textId="77777777" w:rsidR="00A60A5D" w:rsidRPr="004F29D2" w:rsidRDefault="00A60A5D" w:rsidP="00D74C87">
            <w:pPr>
              <w:widowControl w:val="0"/>
              <w:numPr>
                <w:ilvl w:val="0"/>
                <w:numId w:val="47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conviventi dei soggetti di cui al punto 1 e 2</w:t>
            </w:r>
          </w:p>
          <w:p w14:paraId="0232F09D" w14:textId="77777777" w:rsidR="00D74C87" w:rsidRPr="004F29D2" w:rsidRDefault="00D74C87" w:rsidP="00D75721">
            <w:pPr>
              <w:widowControl w:val="0"/>
              <w:suppressAutoHyphens/>
              <w:ind w:left="489" w:right="245"/>
              <w:jc w:val="both"/>
              <w:rPr>
                <w:rFonts w:ascii="Times New Roman" w:eastAsia="Times New Roman" w:hAnsi="Times New Roman"/>
                <w:i/>
                <w:strike/>
                <w:color w:val="FF0000"/>
                <w:lang w:val="it-IT"/>
              </w:rPr>
            </w:pPr>
          </w:p>
        </w:tc>
      </w:tr>
      <w:tr w:rsidR="00D74C87" w:rsidRPr="004F29D2" w14:paraId="0EE71054" w14:textId="77777777" w:rsidTr="002E7A0D">
        <w:trPr>
          <w:gridAfter w:val="1"/>
          <w:wAfter w:w="6" w:type="dxa"/>
          <w:trHeight w:val="3491"/>
        </w:trPr>
        <w:tc>
          <w:tcPr>
            <w:tcW w:w="3720" w:type="dxa"/>
            <w:shd w:val="clear" w:color="auto" w:fill="auto"/>
          </w:tcPr>
          <w:p w14:paraId="3BE902B7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Società di capitali o cooperative</w:t>
            </w:r>
          </w:p>
        </w:tc>
        <w:tc>
          <w:tcPr>
            <w:tcW w:w="6662" w:type="dxa"/>
            <w:shd w:val="clear" w:color="auto" w:fill="auto"/>
          </w:tcPr>
          <w:p w14:paraId="7519F72D" w14:textId="77777777" w:rsidR="00D74C87" w:rsidRPr="004F29D2" w:rsidRDefault="00D74C87" w:rsidP="00D74C87">
            <w:pPr>
              <w:widowControl w:val="0"/>
              <w:numPr>
                <w:ilvl w:val="0"/>
                <w:numId w:val="46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Legale rappresentante</w:t>
            </w:r>
          </w:p>
          <w:p w14:paraId="002C6B3E" w14:textId="77777777" w:rsidR="00D74C87" w:rsidRPr="004F29D2" w:rsidRDefault="00D74C87" w:rsidP="00D74C87">
            <w:pPr>
              <w:widowControl w:val="0"/>
              <w:numPr>
                <w:ilvl w:val="0"/>
                <w:numId w:val="46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Amministratori (presidente del </w:t>
            </w:r>
            <w:proofErr w:type="spellStart"/>
            <w:r w:rsidRPr="004F29D2">
              <w:rPr>
                <w:rFonts w:ascii="Times New Roman" w:eastAsia="Times New Roman" w:hAnsi="Times New Roman"/>
                <w:i/>
                <w:lang w:val="it-IT"/>
              </w:rPr>
              <w:t>CdA</w:t>
            </w:r>
            <w:proofErr w:type="spellEnd"/>
            <w:r w:rsidRPr="004F29D2">
              <w:rPr>
                <w:rFonts w:ascii="Times New Roman" w:eastAsia="Times New Roman" w:hAnsi="Times New Roman"/>
                <w:i/>
                <w:lang w:val="it-IT"/>
              </w:rPr>
              <w:t>/amministratore delegato, consiglieri)</w:t>
            </w:r>
          </w:p>
          <w:p w14:paraId="431AE099" w14:textId="77777777" w:rsidR="00D74C87" w:rsidRPr="004F29D2" w:rsidRDefault="00D74C87" w:rsidP="00D74C87">
            <w:pPr>
              <w:widowControl w:val="0"/>
              <w:numPr>
                <w:ilvl w:val="0"/>
                <w:numId w:val="46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direttore tecnico (se previsto)</w:t>
            </w:r>
          </w:p>
          <w:p w14:paraId="79271476" w14:textId="77777777" w:rsidR="00D74C87" w:rsidRPr="004F29D2" w:rsidRDefault="00D74C87" w:rsidP="00D74C87">
            <w:pPr>
              <w:widowControl w:val="0"/>
              <w:numPr>
                <w:ilvl w:val="0"/>
                <w:numId w:val="46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membri del collegio sindacale</w:t>
            </w:r>
          </w:p>
          <w:p w14:paraId="6B48FB02" w14:textId="77777777" w:rsidR="00D74C87" w:rsidRPr="004F29D2" w:rsidRDefault="00D74C87" w:rsidP="00D74C87">
            <w:pPr>
              <w:widowControl w:val="0"/>
              <w:numPr>
                <w:ilvl w:val="0"/>
                <w:numId w:val="46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socio di maggioranza (nelle società con un numero di soci pari o inferiore a 4)</w:t>
            </w:r>
          </w:p>
          <w:p w14:paraId="69D27D93" w14:textId="77777777" w:rsidR="00D74C87" w:rsidRPr="004F29D2" w:rsidRDefault="00D74C87" w:rsidP="00D74C87">
            <w:pPr>
              <w:widowControl w:val="0"/>
              <w:numPr>
                <w:ilvl w:val="0"/>
                <w:numId w:val="46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socio (in caso di società unipersonale)</w:t>
            </w:r>
          </w:p>
          <w:p w14:paraId="4B28685D" w14:textId="77777777" w:rsidR="00D74C87" w:rsidRDefault="00D74C87" w:rsidP="00D74C87">
            <w:pPr>
              <w:widowControl w:val="0"/>
              <w:numPr>
                <w:ilvl w:val="0"/>
                <w:numId w:val="46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r w:rsidR="001C4452">
              <w:rPr>
                <w:rFonts w:ascii="Times New Roman" w:eastAsia="Times New Roman" w:hAnsi="Times New Roman"/>
                <w:i/>
                <w:lang w:val="it-IT"/>
              </w:rPr>
              <w:t>d</w:t>
            </w:r>
            <w:r w:rsidRPr="004F29D2">
              <w:rPr>
                <w:rFonts w:ascii="Times New Roman" w:eastAsia="Times New Roman" w:hAnsi="Times New Roman"/>
                <w:i/>
                <w:lang w:val="it-IT"/>
              </w:rPr>
              <w:t>.</w:t>
            </w:r>
            <w:r w:rsidR="001C4452">
              <w:rPr>
                <w:rFonts w:ascii="Times New Roman" w:eastAsia="Times New Roman" w:hAnsi="Times New Roman"/>
                <w:i/>
                <w:lang w:val="it-IT"/>
              </w:rPr>
              <w:t>l</w:t>
            </w:r>
            <w:r w:rsidRPr="004F29D2">
              <w:rPr>
                <w:rFonts w:ascii="Times New Roman" w:eastAsia="Times New Roman" w:hAnsi="Times New Roman"/>
                <w:i/>
                <w:lang w:val="it-IT"/>
              </w:rPr>
              <w:t>gs</w:t>
            </w:r>
            <w:proofErr w:type="spellEnd"/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 231/2001;</w:t>
            </w:r>
          </w:p>
          <w:p w14:paraId="68388A34" w14:textId="77777777" w:rsidR="00A60A5D" w:rsidRPr="004F29D2" w:rsidRDefault="00A60A5D" w:rsidP="00D74C87">
            <w:pPr>
              <w:widowControl w:val="0"/>
              <w:numPr>
                <w:ilvl w:val="0"/>
                <w:numId w:val="46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conviventi dei soggetti di cui ai punti 1, 2, 3, 4, 5, 6, 7</w:t>
            </w:r>
          </w:p>
          <w:p w14:paraId="5C1AE599" w14:textId="77777777" w:rsidR="00D74C87" w:rsidRPr="004F29D2" w:rsidRDefault="00D74C87" w:rsidP="00D75721">
            <w:pPr>
              <w:widowControl w:val="0"/>
              <w:suppressAutoHyphens/>
              <w:ind w:left="827" w:right="245"/>
              <w:jc w:val="both"/>
              <w:rPr>
                <w:rFonts w:ascii="Times New Roman" w:eastAsia="Times New Roman" w:hAnsi="Times New Roman"/>
                <w:i/>
                <w:strike/>
                <w:color w:val="FF0000"/>
                <w:lang w:val="it-IT"/>
              </w:rPr>
            </w:pPr>
          </w:p>
        </w:tc>
      </w:tr>
      <w:tr w:rsidR="00D74C87" w:rsidRPr="004F29D2" w14:paraId="55A716D4" w14:textId="77777777" w:rsidTr="002E7A0D">
        <w:trPr>
          <w:gridAfter w:val="1"/>
          <w:wAfter w:w="6" w:type="dxa"/>
          <w:trHeight w:val="1072"/>
        </w:trPr>
        <w:tc>
          <w:tcPr>
            <w:tcW w:w="3720" w:type="dxa"/>
            <w:shd w:val="clear" w:color="auto" w:fill="auto"/>
          </w:tcPr>
          <w:p w14:paraId="516A0FA7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Società semplice e in nome collettivo</w:t>
            </w:r>
          </w:p>
        </w:tc>
        <w:tc>
          <w:tcPr>
            <w:tcW w:w="6662" w:type="dxa"/>
            <w:shd w:val="clear" w:color="auto" w:fill="auto"/>
          </w:tcPr>
          <w:p w14:paraId="6CE748CA" w14:textId="77777777" w:rsidR="00D74C87" w:rsidRPr="004F29D2" w:rsidRDefault="00D74C87" w:rsidP="00D74C87">
            <w:pPr>
              <w:widowControl w:val="0"/>
              <w:numPr>
                <w:ilvl w:val="0"/>
                <w:numId w:val="45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tutti i soci</w:t>
            </w:r>
          </w:p>
          <w:p w14:paraId="7FE06663" w14:textId="77777777" w:rsidR="00D74C87" w:rsidRPr="004F29D2" w:rsidRDefault="00D74C87" w:rsidP="00D74C87">
            <w:pPr>
              <w:widowControl w:val="0"/>
              <w:numPr>
                <w:ilvl w:val="0"/>
                <w:numId w:val="45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direttore tecnico (se previsto)</w:t>
            </w:r>
          </w:p>
          <w:p w14:paraId="5EC4F1A7" w14:textId="77777777" w:rsidR="00D74C87" w:rsidRDefault="00D74C87" w:rsidP="00D74C87">
            <w:pPr>
              <w:widowControl w:val="0"/>
              <w:numPr>
                <w:ilvl w:val="0"/>
                <w:numId w:val="45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membri del collegio sindacale (se previsti)</w:t>
            </w:r>
          </w:p>
          <w:p w14:paraId="44778017" w14:textId="77777777" w:rsidR="00A60A5D" w:rsidRPr="004F29D2" w:rsidRDefault="00A60A5D" w:rsidP="00D74C87">
            <w:pPr>
              <w:widowControl w:val="0"/>
              <w:numPr>
                <w:ilvl w:val="0"/>
                <w:numId w:val="45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conviventi dei soggetti di cui ai punti 1,</w:t>
            </w:r>
            <w:r w:rsidR="002E7A0D">
              <w:rPr>
                <w:rFonts w:ascii="Times New Roman" w:eastAsia="Times New Roman" w:hAnsi="Times New Roman"/>
                <w:i/>
                <w:lang w:val="it-IT"/>
              </w:rPr>
              <w:t xml:space="preserve"> </w:t>
            </w:r>
            <w:r w:rsidRPr="00800FB1">
              <w:rPr>
                <w:rFonts w:ascii="Times New Roman" w:eastAsia="Times New Roman" w:hAnsi="Times New Roman"/>
                <w:i/>
                <w:lang w:val="it-IT"/>
              </w:rPr>
              <w:t>2 e 3</w:t>
            </w:r>
          </w:p>
          <w:p w14:paraId="3779C5D4" w14:textId="77777777" w:rsidR="00D74C87" w:rsidRPr="004F29D2" w:rsidRDefault="00D74C87" w:rsidP="00D75721">
            <w:pPr>
              <w:widowControl w:val="0"/>
              <w:suppressAutoHyphens/>
              <w:ind w:left="827" w:right="245"/>
              <w:jc w:val="both"/>
              <w:rPr>
                <w:rFonts w:ascii="Times New Roman" w:eastAsia="Times New Roman" w:hAnsi="Times New Roman"/>
                <w:i/>
                <w:strike/>
                <w:color w:val="FF0000"/>
                <w:lang w:val="it-IT"/>
              </w:rPr>
            </w:pPr>
          </w:p>
        </w:tc>
      </w:tr>
      <w:tr w:rsidR="00D74C87" w:rsidRPr="004F29D2" w14:paraId="0A78130F" w14:textId="77777777" w:rsidTr="002E7A0D">
        <w:trPr>
          <w:gridAfter w:val="1"/>
          <w:wAfter w:w="6" w:type="dxa"/>
          <w:trHeight w:val="1074"/>
        </w:trPr>
        <w:tc>
          <w:tcPr>
            <w:tcW w:w="3720" w:type="dxa"/>
            <w:shd w:val="clear" w:color="auto" w:fill="auto"/>
          </w:tcPr>
          <w:p w14:paraId="0623A16E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Società in accomandita semplice</w:t>
            </w:r>
          </w:p>
        </w:tc>
        <w:tc>
          <w:tcPr>
            <w:tcW w:w="6662" w:type="dxa"/>
            <w:shd w:val="clear" w:color="auto" w:fill="auto"/>
          </w:tcPr>
          <w:p w14:paraId="1FF4A758" w14:textId="77777777" w:rsidR="00D74C87" w:rsidRPr="004F29D2" w:rsidRDefault="00D74C87" w:rsidP="00D74C87">
            <w:pPr>
              <w:widowControl w:val="0"/>
              <w:numPr>
                <w:ilvl w:val="0"/>
                <w:numId w:val="44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soci accomandatari</w:t>
            </w:r>
          </w:p>
          <w:p w14:paraId="07C49F28" w14:textId="77777777" w:rsidR="00D74C87" w:rsidRPr="004F29D2" w:rsidRDefault="00D74C87" w:rsidP="00D74C87">
            <w:pPr>
              <w:widowControl w:val="0"/>
              <w:numPr>
                <w:ilvl w:val="0"/>
                <w:numId w:val="44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direttore tecnico (se previsto)</w:t>
            </w:r>
          </w:p>
          <w:p w14:paraId="1D1A8040" w14:textId="77777777" w:rsidR="00D74C87" w:rsidRDefault="00D74C87" w:rsidP="00D74C87">
            <w:pPr>
              <w:widowControl w:val="0"/>
              <w:numPr>
                <w:ilvl w:val="0"/>
                <w:numId w:val="44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membri del collegio sindacale (se previsti)</w:t>
            </w:r>
          </w:p>
          <w:p w14:paraId="1CB6CC01" w14:textId="77777777" w:rsidR="00A60A5D" w:rsidRPr="004F29D2" w:rsidRDefault="00A60A5D" w:rsidP="00D74C87">
            <w:pPr>
              <w:widowControl w:val="0"/>
              <w:numPr>
                <w:ilvl w:val="0"/>
                <w:numId w:val="44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</w:t>
            </w:r>
            <w:r w:rsidRPr="00D74C87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onviventi dei soggetti di cui ai punti 1, 2 e 3</w:t>
            </w:r>
          </w:p>
          <w:p w14:paraId="2BBCF10C" w14:textId="77777777" w:rsidR="00D74C87" w:rsidRPr="004F29D2" w:rsidRDefault="00D74C87" w:rsidP="00D75721">
            <w:pPr>
              <w:widowControl w:val="0"/>
              <w:suppressAutoHyphens/>
              <w:ind w:left="827" w:right="245"/>
              <w:jc w:val="both"/>
              <w:rPr>
                <w:rFonts w:ascii="Times New Roman" w:eastAsia="Times New Roman" w:hAnsi="Times New Roman"/>
                <w:i/>
                <w:strike/>
                <w:color w:val="FF0000"/>
                <w:lang w:val="it-IT"/>
              </w:rPr>
            </w:pPr>
          </w:p>
        </w:tc>
      </w:tr>
      <w:tr w:rsidR="00D74C87" w:rsidRPr="004F29D2" w14:paraId="4C46CDE0" w14:textId="77777777" w:rsidTr="002E7A0D">
        <w:trPr>
          <w:gridAfter w:val="1"/>
          <w:wAfter w:w="6" w:type="dxa"/>
          <w:trHeight w:val="1064"/>
        </w:trPr>
        <w:tc>
          <w:tcPr>
            <w:tcW w:w="3720" w:type="dxa"/>
            <w:shd w:val="clear" w:color="auto" w:fill="auto"/>
          </w:tcPr>
          <w:p w14:paraId="3B7FD4AE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Società estere con sede secondaria in Italia</w:t>
            </w:r>
          </w:p>
        </w:tc>
        <w:tc>
          <w:tcPr>
            <w:tcW w:w="6662" w:type="dxa"/>
            <w:shd w:val="clear" w:color="auto" w:fill="auto"/>
          </w:tcPr>
          <w:p w14:paraId="320EF3D3" w14:textId="77777777" w:rsidR="00D74C87" w:rsidRPr="004F29D2" w:rsidRDefault="00D74C87" w:rsidP="00D74C87">
            <w:pPr>
              <w:widowControl w:val="0"/>
              <w:numPr>
                <w:ilvl w:val="0"/>
                <w:numId w:val="43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coloro che le rappresentano stabilmente in Italia</w:t>
            </w:r>
          </w:p>
          <w:p w14:paraId="02ACAC9D" w14:textId="77777777" w:rsidR="00D74C87" w:rsidRPr="004F29D2" w:rsidRDefault="00D74C87" w:rsidP="00D74C87">
            <w:pPr>
              <w:widowControl w:val="0"/>
              <w:numPr>
                <w:ilvl w:val="0"/>
                <w:numId w:val="43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direttore tecnico (se previsto)</w:t>
            </w:r>
          </w:p>
          <w:p w14:paraId="3566B709" w14:textId="77777777" w:rsidR="00D74C87" w:rsidRDefault="00D74C87" w:rsidP="00D74C87">
            <w:pPr>
              <w:widowControl w:val="0"/>
              <w:numPr>
                <w:ilvl w:val="0"/>
                <w:numId w:val="43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membri del collegio sindacale (se previsti)</w:t>
            </w:r>
          </w:p>
          <w:p w14:paraId="4088B05C" w14:textId="77777777" w:rsidR="00A60A5D" w:rsidRPr="004F29D2" w:rsidRDefault="00A60A5D" w:rsidP="00D74C87">
            <w:pPr>
              <w:widowControl w:val="0"/>
              <w:numPr>
                <w:ilvl w:val="0"/>
                <w:numId w:val="43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conviventi dei soggetti di cui ai punti 1, 2 e 3</w:t>
            </w:r>
          </w:p>
          <w:p w14:paraId="56E28CF7" w14:textId="77777777" w:rsidR="00D74C87" w:rsidRPr="004F29D2" w:rsidRDefault="00D74C87" w:rsidP="00D75721">
            <w:pPr>
              <w:widowControl w:val="0"/>
              <w:suppressAutoHyphens/>
              <w:ind w:left="467" w:right="245"/>
              <w:jc w:val="both"/>
              <w:rPr>
                <w:rFonts w:ascii="Times New Roman" w:eastAsia="Times New Roman" w:hAnsi="Times New Roman"/>
                <w:i/>
                <w:strike/>
                <w:color w:val="FF0000"/>
                <w:lang w:val="it-IT"/>
              </w:rPr>
            </w:pPr>
          </w:p>
        </w:tc>
      </w:tr>
      <w:tr w:rsidR="00D74C87" w:rsidRPr="004F29D2" w14:paraId="429CACAF" w14:textId="77777777" w:rsidTr="002E7A0D">
        <w:trPr>
          <w:gridAfter w:val="1"/>
          <w:wAfter w:w="6" w:type="dxa"/>
          <w:trHeight w:val="1136"/>
        </w:trPr>
        <w:tc>
          <w:tcPr>
            <w:tcW w:w="3720" w:type="dxa"/>
            <w:shd w:val="clear" w:color="auto" w:fill="auto"/>
          </w:tcPr>
          <w:p w14:paraId="5354E4AA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Società estere prive di sede secondaria con rappresentanza stabile in Italia</w:t>
            </w:r>
          </w:p>
        </w:tc>
        <w:tc>
          <w:tcPr>
            <w:tcW w:w="6662" w:type="dxa"/>
            <w:shd w:val="clear" w:color="auto" w:fill="auto"/>
          </w:tcPr>
          <w:p w14:paraId="7AD522E0" w14:textId="77777777" w:rsidR="00D74C87" w:rsidRDefault="00D74C87" w:rsidP="00D74C87">
            <w:pPr>
              <w:widowControl w:val="0"/>
              <w:numPr>
                <w:ilvl w:val="0"/>
                <w:numId w:val="42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coloro che esercitano poteri di amministrazione (presidente del </w:t>
            </w:r>
            <w:proofErr w:type="spellStart"/>
            <w:r w:rsidRPr="004F29D2">
              <w:rPr>
                <w:rFonts w:ascii="Times New Roman" w:eastAsia="Times New Roman" w:hAnsi="Times New Roman"/>
                <w:i/>
                <w:lang w:val="it-IT"/>
              </w:rPr>
              <w:t>CdA</w:t>
            </w:r>
            <w:proofErr w:type="spellEnd"/>
            <w:r w:rsidRPr="004F29D2">
              <w:rPr>
                <w:rFonts w:ascii="Times New Roman" w:eastAsia="Times New Roman" w:hAnsi="Times New Roman"/>
                <w:i/>
                <w:lang w:val="it-IT"/>
              </w:rPr>
              <w:t>/amministratore delegato, consiglieri), rappresentanza o direzione dell’impresa</w:t>
            </w:r>
          </w:p>
          <w:p w14:paraId="5DA7D266" w14:textId="77777777" w:rsidR="00A60A5D" w:rsidRPr="004F29D2" w:rsidRDefault="00A60A5D" w:rsidP="00D74C87">
            <w:pPr>
              <w:widowControl w:val="0"/>
              <w:numPr>
                <w:ilvl w:val="0"/>
                <w:numId w:val="42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conviventi dei soggetti di cui al punto 1</w:t>
            </w:r>
          </w:p>
          <w:p w14:paraId="0A3F89F8" w14:textId="77777777" w:rsidR="00D74C87" w:rsidRPr="004F29D2" w:rsidRDefault="00D74C87" w:rsidP="00D75721">
            <w:pPr>
              <w:widowControl w:val="0"/>
              <w:suppressAutoHyphens/>
              <w:ind w:left="467" w:right="245"/>
              <w:jc w:val="both"/>
              <w:rPr>
                <w:rFonts w:ascii="Times New Roman" w:eastAsia="Times New Roman" w:hAnsi="Times New Roman"/>
                <w:i/>
                <w:strike/>
                <w:color w:val="FF0000"/>
                <w:lang w:val="it-IT"/>
              </w:rPr>
            </w:pPr>
          </w:p>
        </w:tc>
      </w:tr>
      <w:tr w:rsidR="00D74C87" w:rsidRPr="004F29D2" w14:paraId="6738C200" w14:textId="77777777" w:rsidTr="002E7A0D">
        <w:trPr>
          <w:gridAfter w:val="1"/>
          <w:wAfter w:w="6" w:type="dxa"/>
          <w:trHeight w:val="1343"/>
        </w:trPr>
        <w:tc>
          <w:tcPr>
            <w:tcW w:w="3720" w:type="dxa"/>
            <w:shd w:val="clear" w:color="auto" w:fill="auto"/>
          </w:tcPr>
          <w:p w14:paraId="0F999B41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662" w:type="dxa"/>
            <w:shd w:val="clear" w:color="auto" w:fill="auto"/>
          </w:tcPr>
          <w:p w14:paraId="12E5D2C0" w14:textId="77777777" w:rsidR="00D74C87" w:rsidRPr="004F29D2" w:rsidRDefault="00D74C87" w:rsidP="00D74C87">
            <w:pPr>
              <w:widowControl w:val="0"/>
              <w:numPr>
                <w:ilvl w:val="0"/>
                <w:numId w:val="41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soci persone fisiche delle società personali o di capitali che sono socie della società personale esaminata</w:t>
            </w:r>
          </w:p>
          <w:p w14:paraId="15D2C3D4" w14:textId="77777777" w:rsidR="00D74C87" w:rsidRPr="004F29D2" w:rsidRDefault="00D74C87" w:rsidP="00D74C87">
            <w:pPr>
              <w:widowControl w:val="0"/>
              <w:numPr>
                <w:ilvl w:val="0"/>
                <w:numId w:val="41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direttore tecnico (se previsto)</w:t>
            </w:r>
          </w:p>
          <w:p w14:paraId="51AF58B5" w14:textId="77777777" w:rsidR="00D74C87" w:rsidRDefault="00D74C87" w:rsidP="00D74C87">
            <w:pPr>
              <w:widowControl w:val="0"/>
              <w:numPr>
                <w:ilvl w:val="0"/>
                <w:numId w:val="41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membri del collegio sindacale (se previsti)</w:t>
            </w:r>
          </w:p>
          <w:p w14:paraId="4EEAF68A" w14:textId="77777777" w:rsidR="00A60A5D" w:rsidRPr="004F29D2" w:rsidRDefault="00A60A5D" w:rsidP="00D74C87">
            <w:pPr>
              <w:widowControl w:val="0"/>
              <w:numPr>
                <w:ilvl w:val="0"/>
                <w:numId w:val="41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conviventi dei soggetti di cui ai punti 1, 2 e 3</w:t>
            </w:r>
          </w:p>
          <w:p w14:paraId="2700DD5B" w14:textId="77777777" w:rsidR="00D74C87" w:rsidRPr="004F29D2" w:rsidRDefault="00D74C87" w:rsidP="00D75721">
            <w:pPr>
              <w:widowControl w:val="0"/>
              <w:suppressAutoHyphens/>
              <w:ind w:left="827" w:right="245"/>
              <w:jc w:val="both"/>
              <w:rPr>
                <w:rFonts w:ascii="Times New Roman" w:eastAsia="Times New Roman" w:hAnsi="Times New Roman"/>
                <w:i/>
                <w:strike/>
                <w:color w:val="FF0000"/>
                <w:lang w:val="it-IT"/>
              </w:rPr>
            </w:pPr>
          </w:p>
        </w:tc>
      </w:tr>
      <w:tr w:rsidR="00D74C87" w:rsidRPr="004F29D2" w14:paraId="2BB7B480" w14:textId="77777777" w:rsidTr="002E7A0D">
        <w:trPr>
          <w:gridAfter w:val="1"/>
          <w:wAfter w:w="6" w:type="dxa"/>
          <w:trHeight w:val="549"/>
        </w:trPr>
        <w:tc>
          <w:tcPr>
            <w:tcW w:w="3720" w:type="dxa"/>
            <w:shd w:val="clear" w:color="auto" w:fill="auto"/>
          </w:tcPr>
          <w:p w14:paraId="077760F5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lastRenderedPageBreak/>
              <w:t>Società di capitali anche consortili, per le società cooperative di consorzi cooperativi, per i consorzi con attività esterna</w:t>
            </w:r>
          </w:p>
        </w:tc>
        <w:tc>
          <w:tcPr>
            <w:tcW w:w="6662" w:type="dxa"/>
            <w:shd w:val="clear" w:color="auto" w:fill="auto"/>
          </w:tcPr>
          <w:p w14:paraId="09CF3A26" w14:textId="77777777" w:rsidR="00D74C87" w:rsidRPr="004F29D2" w:rsidRDefault="00D74C87" w:rsidP="00D74C87">
            <w:pPr>
              <w:widowControl w:val="0"/>
              <w:numPr>
                <w:ilvl w:val="0"/>
                <w:numId w:val="40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legale rappresentante</w:t>
            </w:r>
          </w:p>
          <w:p w14:paraId="6DF67E8C" w14:textId="77777777" w:rsidR="00D74C87" w:rsidRPr="004F29D2" w:rsidRDefault="00D74C87" w:rsidP="00D74C87">
            <w:pPr>
              <w:widowControl w:val="0"/>
              <w:numPr>
                <w:ilvl w:val="0"/>
                <w:numId w:val="40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componenti dell’organo di amministrazione (presidente del </w:t>
            </w:r>
            <w:proofErr w:type="spellStart"/>
            <w:r w:rsidRPr="004F29D2">
              <w:rPr>
                <w:rFonts w:ascii="Times New Roman" w:eastAsia="Times New Roman" w:hAnsi="Times New Roman"/>
                <w:i/>
                <w:lang w:val="it-IT"/>
              </w:rPr>
              <w:t>CdA</w:t>
            </w:r>
            <w:proofErr w:type="spellEnd"/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/amministratore delegato, consiglieri) </w:t>
            </w:r>
          </w:p>
          <w:p w14:paraId="2461AA49" w14:textId="77777777" w:rsidR="00D74C87" w:rsidRPr="004F29D2" w:rsidRDefault="00D74C87" w:rsidP="00D74C87">
            <w:pPr>
              <w:widowControl w:val="0"/>
              <w:numPr>
                <w:ilvl w:val="0"/>
                <w:numId w:val="40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direttore tecnico (se previsto)</w:t>
            </w:r>
          </w:p>
          <w:p w14:paraId="51CE7BE0" w14:textId="77777777" w:rsidR="00D74C87" w:rsidRPr="004F29D2" w:rsidRDefault="00D74C87" w:rsidP="00D74C87">
            <w:pPr>
              <w:widowControl w:val="0"/>
              <w:numPr>
                <w:ilvl w:val="0"/>
                <w:numId w:val="40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membri del collegio sindacale (se previsti) </w:t>
            </w:r>
          </w:p>
          <w:p w14:paraId="7973138B" w14:textId="77777777" w:rsidR="00D74C87" w:rsidRDefault="00D74C87" w:rsidP="00D75721">
            <w:pPr>
              <w:widowControl w:val="0"/>
              <w:numPr>
                <w:ilvl w:val="0"/>
                <w:numId w:val="40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nonché a ciascuno dei consorziati che nei consorzi e nelle società consortili detenga, anche indirettamente, una partecipazione pari almeno al 5 per cento; </w:t>
            </w:r>
          </w:p>
          <w:p w14:paraId="4EC1AD29" w14:textId="77777777" w:rsidR="00A60A5D" w:rsidRDefault="00A60A5D" w:rsidP="00D75721">
            <w:pPr>
              <w:widowControl w:val="0"/>
              <w:numPr>
                <w:ilvl w:val="0"/>
                <w:numId w:val="40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conviventi dei soggetti di cui ai punti 1, 2, 3, 4 e 5</w:t>
            </w:r>
          </w:p>
          <w:p w14:paraId="771CECDC" w14:textId="77777777" w:rsidR="000E372F" w:rsidRPr="00D75721" w:rsidRDefault="000E372F" w:rsidP="000E372F">
            <w:pPr>
              <w:widowControl w:val="0"/>
              <w:suppressAutoHyphens/>
              <w:ind w:left="827"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</w:p>
        </w:tc>
      </w:tr>
      <w:tr w:rsidR="00D74C87" w:rsidRPr="004F29D2" w14:paraId="0AD58996" w14:textId="77777777" w:rsidTr="002E7A0D">
        <w:trPr>
          <w:gridAfter w:val="1"/>
          <w:wAfter w:w="6" w:type="dxa"/>
          <w:trHeight w:val="1612"/>
        </w:trPr>
        <w:tc>
          <w:tcPr>
            <w:tcW w:w="3720" w:type="dxa"/>
            <w:shd w:val="clear" w:color="auto" w:fill="auto"/>
          </w:tcPr>
          <w:p w14:paraId="419460A7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Consorzi ex art. 2602 c.c. non aventi attività esterna e per i gruppi europei di interesse economico</w:t>
            </w:r>
          </w:p>
        </w:tc>
        <w:tc>
          <w:tcPr>
            <w:tcW w:w="6662" w:type="dxa"/>
            <w:shd w:val="clear" w:color="auto" w:fill="auto"/>
          </w:tcPr>
          <w:p w14:paraId="744CAB73" w14:textId="77777777" w:rsidR="00D74C87" w:rsidRPr="004F29D2" w:rsidRDefault="00D74C87" w:rsidP="00D74C87">
            <w:pPr>
              <w:widowControl w:val="0"/>
              <w:numPr>
                <w:ilvl w:val="0"/>
                <w:numId w:val="39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legale rappresentante</w:t>
            </w:r>
          </w:p>
          <w:p w14:paraId="3C5A513D" w14:textId="77777777" w:rsidR="00D74C87" w:rsidRPr="004F29D2" w:rsidRDefault="00D74C87" w:rsidP="00D74C87">
            <w:pPr>
              <w:widowControl w:val="0"/>
              <w:numPr>
                <w:ilvl w:val="0"/>
                <w:numId w:val="39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eventuali componenti dell’organo di amministrazione (presidente del </w:t>
            </w:r>
            <w:proofErr w:type="spellStart"/>
            <w:r w:rsidRPr="004F29D2">
              <w:rPr>
                <w:rFonts w:ascii="Times New Roman" w:eastAsia="Times New Roman" w:hAnsi="Times New Roman"/>
                <w:i/>
                <w:lang w:val="it-IT"/>
              </w:rPr>
              <w:t>CdA</w:t>
            </w:r>
            <w:proofErr w:type="spellEnd"/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/amministratore delegato, consiglieri) </w:t>
            </w:r>
          </w:p>
          <w:p w14:paraId="6FEB71BD" w14:textId="77777777" w:rsidR="00D74C87" w:rsidRPr="004F29D2" w:rsidRDefault="00D74C87" w:rsidP="00D74C87">
            <w:pPr>
              <w:widowControl w:val="0"/>
              <w:numPr>
                <w:ilvl w:val="0"/>
                <w:numId w:val="39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direttore tecnico (se previsto)</w:t>
            </w:r>
          </w:p>
          <w:p w14:paraId="36776509" w14:textId="77777777" w:rsidR="00D74C87" w:rsidRPr="004F29D2" w:rsidRDefault="00D74C87" w:rsidP="00D74C87">
            <w:pPr>
              <w:widowControl w:val="0"/>
              <w:numPr>
                <w:ilvl w:val="0"/>
                <w:numId w:val="39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imprenditori e società consorziate e relativi legali rappresentanti ed eventuali componenti dell’organo di amministrazione) </w:t>
            </w:r>
          </w:p>
          <w:p w14:paraId="1D6BCA09" w14:textId="77777777" w:rsidR="00D74C87" w:rsidRDefault="00D74C87" w:rsidP="00D74C87">
            <w:pPr>
              <w:widowControl w:val="0"/>
              <w:numPr>
                <w:ilvl w:val="0"/>
                <w:numId w:val="39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membri del collegio sindacale (se previsti) </w:t>
            </w:r>
          </w:p>
          <w:p w14:paraId="4B3284D9" w14:textId="77777777" w:rsidR="00A60A5D" w:rsidRPr="004F29D2" w:rsidRDefault="00A60A5D" w:rsidP="00D74C87">
            <w:pPr>
              <w:widowControl w:val="0"/>
              <w:numPr>
                <w:ilvl w:val="0"/>
                <w:numId w:val="39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conviventi dei soggetti di cui ai punti 1, 2, 3, 4 e 5</w:t>
            </w:r>
          </w:p>
          <w:p w14:paraId="6C1F60E8" w14:textId="77777777" w:rsidR="00D74C87" w:rsidRPr="004F29D2" w:rsidRDefault="00D74C87" w:rsidP="00D75721">
            <w:pPr>
              <w:widowControl w:val="0"/>
              <w:suppressAutoHyphens/>
              <w:ind w:left="827"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</w:p>
        </w:tc>
      </w:tr>
      <w:tr w:rsidR="00D74C87" w:rsidRPr="004F29D2" w14:paraId="023D7030" w14:textId="77777777" w:rsidTr="002E7A0D">
        <w:trPr>
          <w:gridAfter w:val="1"/>
          <w:wAfter w:w="6" w:type="dxa"/>
          <w:trHeight w:val="1960"/>
        </w:trPr>
        <w:tc>
          <w:tcPr>
            <w:tcW w:w="3720" w:type="dxa"/>
            <w:shd w:val="clear" w:color="auto" w:fill="auto"/>
          </w:tcPr>
          <w:p w14:paraId="3D0C0926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>Raggruppamenti temporanei di imprese</w:t>
            </w:r>
          </w:p>
        </w:tc>
        <w:tc>
          <w:tcPr>
            <w:tcW w:w="6662" w:type="dxa"/>
            <w:shd w:val="clear" w:color="auto" w:fill="auto"/>
          </w:tcPr>
          <w:p w14:paraId="11C7BF7D" w14:textId="77777777" w:rsidR="00D74C87" w:rsidRPr="004F29D2" w:rsidRDefault="00D74C87" w:rsidP="00D74C87">
            <w:pPr>
              <w:widowControl w:val="0"/>
              <w:numPr>
                <w:ilvl w:val="0"/>
                <w:numId w:val="38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tutte le imprese costituenti il Raggruppamento anche se aventi</w:t>
            </w:r>
            <w:r w:rsidR="000E372F">
              <w:rPr>
                <w:rFonts w:ascii="Times New Roman" w:eastAsia="Times New Roman" w:hAnsi="Times New Roman"/>
                <w:i/>
                <w:lang w:val="it-IT"/>
              </w:rPr>
              <w:t xml:space="preserve"> </w:t>
            </w:r>
            <w:r w:rsidRPr="004F29D2">
              <w:rPr>
                <w:rFonts w:ascii="Times New Roman" w:eastAsia="Times New Roman" w:hAnsi="Times New Roman"/>
                <w:i/>
                <w:lang w:val="it-IT"/>
              </w:rPr>
              <w:t>sede all’estero, nonché le persone fisiche presenti al loro interno, come individuate per ciascuna tipologia di imprese e società</w:t>
            </w:r>
          </w:p>
          <w:p w14:paraId="3709D93B" w14:textId="77777777" w:rsidR="00D74C87" w:rsidRPr="004F29D2" w:rsidRDefault="00D74C87" w:rsidP="00D74C87">
            <w:pPr>
              <w:widowControl w:val="0"/>
              <w:numPr>
                <w:ilvl w:val="0"/>
                <w:numId w:val="38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direttore tecnico (se previsto)</w:t>
            </w:r>
          </w:p>
          <w:p w14:paraId="0FDF7677" w14:textId="77777777" w:rsidR="00D74C87" w:rsidRDefault="00D74C87" w:rsidP="00D74C87">
            <w:pPr>
              <w:widowControl w:val="0"/>
              <w:numPr>
                <w:ilvl w:val="0"/>
                <w:numId w:val="38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 xml:space="preserve">membri del collegio sindacale (se previsti) </w:t>
            </w:r>
          </w:p>
          <w:p w14:paraId="0AD07865" w14:textId="77777777" w:rsidR="00A60A5D" w:rsidRPr="004F29D2" w:rsidRDefault="00A60A5D" w:rsidP="00D74C87">
            <w:pPr>
              <w:widowControl w:val="0"/>
              <w:numPr>
                <w:ilvl w:val="0"/>
                <w:numId w:val="38"/>
              </w:numPr>
              <w:suppressAutoHyphens/>
              <w:ind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800FB1">
              <w:rPr>
                <w:rFonts w:ascii="Times New Roman" w:eastAsia="Times New Roman" w:hAnsi="Times New Roman"/>
                <w:i/>
                <w:lang w:val="it-IT"/>
              </w:rPr>
              <w:t>familiari conviventi dei soggetti di cui ai punti 1, 2 e 3</w:t>
            </w:r>
          </w:p>
          <w:p w14:paraId="7AA760E7" w14:textId="77777777" w:rsidR="00D74C87" w:rsidRPr="004F29D2" w:rsidRDefault="00D74C87" w:rsidP="00D75721">
            <w:pPr>
              <w:widowControl w:val="0"/>
              <w:suppressAutoHyphens/>
              <w:ind w:left="827"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</w:p>
        </w:tc>
      </w:tr>
      <w:tr w:rsidR="00D74C87" w:rsidRPr="004F29D2" w14:paraId="5C4A2560" w14:textId="77777777" w:rsidTr="000E372F">
        <w:trPr>
          <w:gridAfter w:val="1"/>
          <w:wAfter w:w="6" w:type="dxa"/>
          <w:trHeight w:val="4917"/>
        </w:trPr>
        <w:tc>
          <w:tcPr>
            <w:tcW w:w="3720" w:type="dxa"/>
            <w:shd w:val="clear" w:color="auto" w:fill="auto"/>
          </w:tcPr>
          <w:p w14:paraId="0A059511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b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 w:rsidRPr="004F29D2">
              <w:rPr>
                <w:rFonts w:ascii="Times New Roman" w:eastAsia="Times New Roman" w:hAnsi="Times New Roman"/>
                <w:b/>
                <w:i/>
                <w:u w:val="single"/>
                <w:lang w:val="it-IT"/>
              </w:rPr>
              <w:t>concessionarie nel settore dei giochi</w:t>
            </w:r>
            <w:r w:rsidRPr="004F29D2">
              <w:rPr>
                <w:rFonts w:ascii="Times New Roman" w:eastAsia="Times New Roman" w:hAnsi="Times New Roman"/>
                <w:b/>
                <w:i/>
                <w:lang w:val="it-IT"/>
              </w:rPr>
              <w:t xml:space="preserve"> </w:t>
            </w:r>
            <w:r w:rsidRPr="004F29D2">
              <w:rPr>
                <w:rFonts w:ascii="Times New Roman" w:eastAsia="Times New Roman" w:hAnsi="Times New Roman"/>
                <w:b/>
                <w:i/>
                <w:u w:val="single"/>
                <w:lang w:val="it-IT"/>
              </w:rPr>
              <w:t>pubblici</w:t>
            </w:r>
          </w:p>
        </w:tc>
        <w:tc>
          <w:tcPr>
            <w:tcW w:w="6662" w:type="dxa"/>
            <w:shd w:val="clear" w:color="auto" w:fill="auto"/>
          </w:tcPr>
          <w:p w14:paraId="1334666D" w14:textId="77777777" w:rsidR="00D74C87" w:rsidRPr="004F29D2" w:rsidRDefault="00D74C87" w:rsidP="00D74C87">
            <w:pPr>
              <w:widowControl w:val="0"/>
              <w:suppressAutoHyphens/>
              <w:ind w:left="255" w:right="245"/>
              <w:jc w:val="both"/>
              <w:rPr>
                <w:rFonts w:ascii="Times New Roman" w:eastAsia="Times New Roman" w:hAnsi="Times New Roman"/>
                <w:i/>
                <w:lang w:val="it-IT"/>
              </w:rPr>
            </w:pPr>
            <w:r w:rsidRPr="004F29D2">
              <w:rPr>
                <w:rFonts w:ascii="Times New Roman" w:eastAsia="Times New Roman" w:hAnsi="Times New Roman"/>
                <w:i/>
                <w:lang w:val="it-IT"/>
              </w:rPr>
              <w:t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</w:t>
            </w:r>
            <w:r w:rsidR="00406E87" w:rsidRPr="004F29D2">
              <w:rPr>
                <w:rFonts w:ascii="Times New Roman" w:eastAsia="Times New Roman" w:hAnsi="Times New Roman"/>
                <w:i/>
                <w:lang w:val="it-IT"/>
              </w:rPr>
              <w:t>.</w:t>
            </w:r>
          </w:p>
        </w:tc>
      </w:tr>
    </w:tbl>
    <w:p w14:paraId="2388B0E7" w14:textId="77777777" w:rsidR="004D47B0" w:rsidRPr="004F29D2" w:rsidRDefault="004D47B0" w:rsidP="00A222A5">
      <w:pPr>
        <w:widowControl w:val="0"/>
        <w:suppressAutoHyphens/>
        <w:ind w:right="245"/>
        <w:jc w:val="both"/>
        <w:rPr>
          <w:rFonts w:ascii="Times New Roman" w:eastAsia="Times New Roman" w:hAnsi="Times New Roman"/>
          <w:i/>
          <w:lang w:val="it-IT"/>
        </w:rPr>
      </w:pPr>
    </w:p>
    <w:sectPr w:rsidR="004D47B0" w:rsidRPr="004F29D2" w:rsidSect="00D76BDC">
      <w:pgSz w:w="11906" w:h="16838"/>
      <w:pgMar w:top="8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DB43" w14:textId="77777777" w:rsidR="00B957E9" w:rsidRDefault="00B957E9" w:rsidP="00D15889">
      <w:r>
        <w:separator/>
      </w:r>
    </w:p>
  </w:endnote>
  <w:endnote w:type="continuationSeparator" w:id="0">
    <w:p w14:paraId="14D1BB93" w14:textId="77777777" w:rsidR="00B957E9" w:rsidRDefault="00B957E9" w:rsidP="00D1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419E" w14:textId="77777777" w:rsidR="00B957E9" w:rsidRDefault="00B957E9" w:rsidP="00D15889">
      <w:r>
        <w:separator/>
      </w:r>
    </w:p>
  </w:footnote>
  <w:footnote w:type="continuationSeparator" w:id="0">
    <w:p w14:paraId="266CB3D9" w14:textId="77777777" w:rsidR="00B957E9" w:rsidRDefault="00B957E9" w:rsidP="00D1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B64CE"/>
    <w:multiLevelType w:val="hybridMultilevel"/>
    <w:tmpl w:val="21867E34"/>
    <w:lvl w:ilvl="0" w:tplc="11B22E60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6872672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A830C8D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6DAA9C0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77E7C68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40E4D552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4704BA7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984899F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BD40C0F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944705"/>
    <w:multiLevelType w:val="hybridMultilevel"/>
    <w:tmpl w:val="3A6487AE"/>
    <w:lvl w:ilvl="0" w:tplc="BBFC41DE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bCs/>
        <w:w w:val="100"/>
        <w:lang w:val="it-IT" w:eastAsia="en-US" w:bidi="ar-SA"/>
      </w:rPr>
    </w:lvl>
    <w:lvl w:ilvl="1" w:tplc="5D3E7FDA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6D2233D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EF8A38A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8DD2538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A798098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57B089C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1AFA6CDC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9F9CB9E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633FC"/>
    <w:multiLevelType w:val="hybridMultilevel"/>
    <w:tmpl w:val="4586A1AE"/>
    <w:lvl w:ilvl="0" w:tplc="1EEE0132">
      <w:start w:val="1"/>
      <w:numFmt w:val="decimal"/>
      <w:lvlText w:val="%1.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it-IT" w:eastAsia="en-US" w:bidi="ar-SA"/>
      </w:rPr>
    </w:lvl>
    <w:lvl w:ilvl="1" w:tplc="BDF4D2F4"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2" w:tplc="77F2EEAC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05B406DA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4" w:tplc="5C2EE0CE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5" w:tplc="C4349CF6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6" w:tplc="0D3285B6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7" w:tplc="079074F2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C7DCC9E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077F7B"/>
    <w:multiLevelType w:val="hybridMultilevel"/>
    <w:tmpl w:val="ACCA40AA"/>
    <w:lvl w:ilvl="0" w:tplc="313C13A0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25A2071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4E4C31B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57281024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86E0BE1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AAB2D93C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4BF8B7B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F886F550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903E1F2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1550FAC"/>
    <w:multiLevelType w:val="hybridMultilevel"/>
    <w:tmpl w:val="C7D830C4"/>
    <w:lvl w:ilvl="0" w:tplc="45CC3A76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6EED3A8">
      <w:numFmt w:val="bullet"/>
      <w:lvlText w:val="□"/>
      <w:lvlJc w:val="left"/>
      <w:pPr>
        <w:ind w:left="540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2" w:tplc="681A2372">
      <w:numFmt w:val="bullet"/>
      <w:lvlText w:val="•"/>
      <w:lvlJc w:val="left"/>
      <w:pPr>
        <w:ind w:left="1580" w:hanging="282"/>
      </w:pPr>
      <w:rPr>
        <w:rFonts w:hint="default"/>
        <w:lang w:val="it-IT" w:eastAsia="en-US" w:bidi="ar-SA"/>
      </w:rPr>
    </w:lvl>
    <w:lvl w:ilvl="3" w:tplc="47D89A10">
      <w:numFmt w:val="bullet"/>
      <w:lvlText w:val="•"/>
      <w:lvlJc w:val="left"/>
      <w:pPr>
        <w:ind w:left="2620" w:hanging="282"/>
      </w:pPr>
      <w:rPr>
        <w:rFonts w:hint="default"/>
        <w:lang w:val="it-IT" w:eastAsia="en-US" w:bidi="ar-SA"/>
      </w:rPr>
    </w:lvl>
    <w:lvl w:ilvl="4" w:tplc="05F038AA">
      <w:numFmt w:val="bullet"/>
      <w:lvlText w:val="•"/>
      <w:lvlJc w:val="left"/>
      <w:pPr>
        <w:ind w:left="3661" w:hanging="282"/>
      </w:pPr>
      <w:rPr>
        <w:rFonts w:hint="default"/>
        <w:lang w:val="it-IT" w:eastAsia="en-US" w:bidi="ar-SA"/>
      </w:rPr>
    </w:lvl>
    <w:lvl w:ilvl="5" w:tplc="2174BD84">
      <w:numFmt w:val="bullet"/>
      <w:lvlText w:val="•"/>
      <w:lvlJc w:val="left"/>
      <w:pPr>
        <w:ind w:left="4701" w:hanging="282"/>
      </w:pPr>
      <w:rPr>
        <w:rFonts w:hint="default"/>
        <w:lang w:val="it-IT" w:eastAsia="en-US" w:bidi="ar-SA"/>
      </w:rPr>
    </w:lvl>
    <w:lvl w:ilvl="6" w:tplc="28663CA6">
      <w:numFmt w:val="bullet"/>
      <w:lvlText w:val="•"/>
      <w:lvlJc w:val="left"/>
      <w:pPr>
        <w:ind w:left="5742" w:hanging="282"/>
      </w:pPr>
      <w:rPr>
        <w:rFonts w:hint="default"/>
        <w:lang w:val="it-IT" w:eastAsia="en-US" w:bidi="ar-SA"/>
      </w:rPr>
    </w:lvl>
    <w:lvl w:ilvl="7" w:tplc="2BC0B3A0">
      <w:numFmt w:val="bullet"/>
      <w:lvlText w:val="•"/>
      <w:lvlJc w:val="left"/>
      <w:pPr>
        <w:ind w:left="6782" w:hanging="282"/>
      </w:pPr>
      <w:rPr>
        <w:rFonts w:hint="default"/>
        <w:lang w:val="it-IT" w:eastAsia="en-US" w:bidi="ar-SA"/>
      </w:rPr>
    </w:lvl>
    <w:lvl w:ilvl="8" w:tplc="99EA3CE6">
      <w:numFmt w:val="bullet"/>
      <w:lvlText w:val="•"/>
      <w:lvlJc w:val="left"/>
      <w:pPr>
        <w:ind w:left="7823" w:hanging="282"/>
      </w:pPr>
      <w:rPr>
        <w:rFonts w:hint="default"/>
        <w:lang w:val="it-IT" w:eastAsia="en-US" w:bidi="ar-SA"/>
      </w:rPr>
    </w:lvl>
  </w:abstractNum>
  <w:abstractNum w:abstractNumId="9" w15:restartNumberingAfterBreak="0">
    <w:nsid w:val="13525A3C"/>
    <w:multiLevelType w:val="multilevel"/>
    <w:tmpl w:val="F7AC29F8"/>
    <w:lvl w:ilvl="0">
      <w:start w:val="2"/>
      <w:numFmt w:val="decimal"/>
      <w:lvlText w:val="%1."/>
      <w:lvlJc w:val="left"/>
      <w:pPr>
        <w:tabs>
          <w:tab w:val="num" w:pos="0"/>
        </w:tabs>
        <w:ind w:left="255" w:hanging="228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28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158F3464"/>
    <w:multiLevelType w:val="hybridMultilevel"/>
    <w:tmpl w:val="92369522"/>
    <w:lvl w:ilvl="0" w:tplc="885E28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7733C7F"/>
    <w:multiLevelType w:val="multilevel"/>
    <w:tmpl w:val="2D8834B4"/>
    <w:lvl w:ilvl="0">
      <w:numFmt w:val="bullet"/>
      <w:lvlText w:val="฀"/>
      <w:lvlJc w:val="left"/>
      <w:pPr>
        <w:tabs>
          <w:tab w:val="num" w:pos="0"/>
        </w:tabs>
        <w:ind w:left="255" w:hanging="240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1DA15E52"/>
    <w:multiLevelType w:val="hybridMultilevel"/>
    <w:tmpl w:val="4216AFD2"/>
    <w:lvl w:ilvl="0" w:tplc="B8807D10">
      <w:start w:val="2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1D4F0B"/>
    <w:multiLevelType w:val="hybridMultilevel"/>
    <w:tmpl w:val="5B0A2070"/>
    <w:lvl w:ilvl="0" w:tplc="D6DAEB84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DC147380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698E08C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D7569C80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42728A5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25720474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1C506B8C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59C09AE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B6627FD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138D0"/>
    <w:multiLevelType w:val="hybridMultilevel"/>
    <w:tmpl w:val="C352BB40"/>
    <w:lvl w:ilvl="0" w:tplc="E3E6A802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E4273"/>
    <w:multiLevelType w:val="hybridMultilevel"/>
    <w:tmpl w:val="C2164002"/>
    <w:lvl w:ilvl="0" w:tplc="0D166794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it-IT" w:eastAsia="en-US" w:bidi="ar-SA"/>
      </w:rPr>
    </w:lvl>
    <w:lvl w:ilvl="1" w:tplc="E6BC503A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5ADE87C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4468B5A4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071AD5B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049AD1F0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7ADA712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F8847190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229867B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80740C2"/>
    <w:multiLevelType w:val="hybridMultilevel"/>
    <w:tmpl w:val="2C06495E"/>
    <w:lvl w:ilvl="0" w:tplc="542CB2A6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 w15:restartNumberingAfterBreak="0">
    <w:nsid w:val="36602E5E"/>
    <w:multiLevelType w:val="multilevel"/>
    <w:tmpl w:val="15C0C00C"/>
    <w:lvl w:ilvl="0">
      <w:start w:val="1"/>
      <w:numFmt w:val="lowerLetter"/>
      <w:lvlText w:val="%1)"/>
      <w:lvlJc w:val="left"/>
      <w:pPr>
        <w:tabs>
          <w:tab w:val="num" w:pos="0"/>
        </w:tabs>
        <w:ind w:left="255" w:hanging="260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60"/>
      </w:pPr>
      <w:rPr>
        <w:rFonts w:ascii="Symbol" w:hAnsi="Symbol" w:cs="Symbol" w:hint="default"/>
        <w:lang w:val="it-IT" w:eastAsia="en-US" w:bidi="ar-SA"/>
      </w:rPr>
    </w:lvl>
  </w:abstractNum>
  <w:abstractNum w:abstractNumId="23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BE14FC"/>
    <w:multiLevelType w:val="hybridMultilevel"/>
    <w:tmpl w:val="6A743AE8"/>
    <w:lvl w:ilvl="0" w:tplc="1E2260BA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1E5E7D92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E676D21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FDFA1B58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45B47F1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B63E0B7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2C1A3FC6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18E44EBE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43EC0B0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3C6B1B4C"/>
    <w:multiLevelType w:val="hybridMultilevel"/>
    <w:tmpl w:val="D38E6968"/>
    <w:lvl w:ilvl="0" w:tplc="3BE2C22C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960CC0A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50202C5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3F2871A4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383A8A12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7FA8EEB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AC6EA12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D52A642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F5181C3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87769E"/>
    <w:multiLevelType w:val="multilevel"/>
    <w:tmpl w:val="C72A506E"/>
    <w:lvl w:ilvl="0">
      <w:start w:val="1"/>
      <w:numFmt w:val="lowerLetter"/>
      <w:lvlText w:val="%1)"/>
      <w:lvlJc w:val="left"/>
      <w:pPr>
        <w:tabs>
          <w:tab w:val="num" w:pos="0"/>
        </w:tabs>
        <w:ind w:left="255" w:hanging="267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6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6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6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6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6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6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6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67"/>
      </w:pPr>
      <w:rPr>
        <w:rFonts w:ascii="Symbol" w:hAnsi="Symbol" w:cs="Symbol" w:hint="default"/>
        <w:lang w:val="it-IT" w:eastAsia="en-US" w:bidi="ar-SA"/>
      </w:rPr>
    </w:lvl>
  </w:abstractNum>
  <w:abstractNum w:abstractNumId="28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D003C"/>
    <w:multiLevelType w:val="hybridMultilevel"/>
    <w:tmpl w:val="4A9C9AD0"/>
    <w:lvl w:ilvl="0" w:tplc="ABBAB35A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3412041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674E7B2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2C6C7EC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F8EE7D90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9ECEBC60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3A10F1F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C82250B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28D616C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CEA684C"/>
    <w:multiLevelType w:val="hybridMultilevel"/>
    <w:tmpl w:val="09C06AFE"/>
    <w:lvl w:ilvl="0" w:tplc="274E3E36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it-IT" w:eastAsia="en-US" w:bidi="ar-SA"/>
      </w:rPr>
    </w:lvl>
    <w:lvl w:ilvl="1" w:tplc="E9B2EC9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C28291D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F7A658D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14ABE06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91B08AC0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821274E6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40789750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47A036E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03A052A"/>
    <w:multiLevelType w:val="multilevel"/>
    <w:tmpl w:val="9530C8C6"/>
    <w:lvl w:ilvl="0">
      <w:start w:val="7"/>
      <w:numFmt w:val="lowerLetter"/>
      <w:lvlText w:val="%1)"/>
      <w:lvlJc w:val="left"/>
      <w:pPr>
        <w:tabs>
          <w:tab w:val="num" w:pos="0"/>
        </w:tabs>
        <w:ind w:left="255" w:hanging="272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7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7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7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7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7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7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7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72"/>
      </w:pPr>
      <w:rPr>
        <w:rFonts w:ascii="Symbol" w:hAnsi="Symbol" w:cs="Symbol" w:hint="default"/>
        <w:lang w:val="it-IT" w:eastAsia="en-US" w:bidi="ar-SA"/>
      </w:rPr>
    </w:lvl>
  </w:abstractNum>
  <w:abstractNum w:abstractNumId="32" w15:restartNumberingAfterBreak="0">
    <w:nsid w:val="505805CC"/>
    <w:multiLevelType w:val="hybridMultilevel"/>
    <w:tmpl w:val="0C161AF2"/>
    <w:lvl w:ilvl="0" w:tplc="4572B4F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2D729F"/>
    <w:multiLevelType w:val="multilevel"/>
    <w:tmpl w:val="37263888"/>
    <w:lvl w:ilvl="0">
      <w:start w:val="1"/>
      <w:numFmt w:val="lowerRoman"/>
      <w:lvlText w:val="%1."/>
      <w:lvlJc w:val="left"/>
      <w:pPr>
        <w:tabs>
          <w:tab w:val="num" w:pos="0"/>
        </w:tabs>
        <w:ind w:left="423" w:hanging="168"/>
      </w:pPr>
      <w:rPr>
        <w:rFonts w:ascii="Garamond" w:eastAsia="Garamond" w:hAnsi="Garamond" w:cs="Garamond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2" w:hanging="16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4" w:hanging="16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6" w:hanging="16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8" w:hanging="16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0" w:hanging="16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2" w:hanging="16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4" w:hanging="16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6" w:hanging="168"/>
      </w:pPr>
      <w:rPr>
        <w:rFonts w:ascii="Symbol" w:hAnsi="Symbol" w:cs="Symbol" w:hint="default"/>
        <w:lang w:val="it-IT" w:eastAsia="en-US" w:bidi="ar-SA"/>
      </w:rPr>
    </w:lvl>
  </w:abstractNum>
  <w:abstractNum w:abstractNumId="34" w15:restartNumberingAfterBreak="0">
    <w:nsid w:val="56067F11"/>
    <w:multiLevelType w:val="hybridMultilevel"/>
    <w:tmpl w:val="536CD9FC"/>
    <w:lvl w:ilvl="0" w:tplc="68CCB766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A0F92"/>
    <w:multiLevelType w:val="multilevel"/>
    <w:tmpl w:val="0EAC3BEE"/>
    <w:lvl w:ilvl="0">
      <w:start w:val="1"/>
      <w:numFmt w:val="decimal"/>
      <w:lvlText w:val="%1."/>
      <w:lvlJc w:val="left"/>
      <w:pPr>
        <w:tabs>
          <w:tab w:val="num" w:pos="0"/>
        </w:tabs>
        <w:ind w:left="255" w:hanging="240"/>
      </w:pPr>
      <w:rPr>
        <w:rFonts w:ascii="Garamond" w:eastAsia="Garamond" w:hAnsi="Garamond" w:cs="Garamond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36" w15:restartNumberingAfterBreak="0">
    <w:nsid w:val="64182ABA"/>
    <w:multiLevelType w:val="multilevel"/>
    <w:tmpl w:val="D344700C"/>
    <w:lvl w:ilvl="0">
      <w:start w:val="1"/>
      <w:numFmt w:val="lowerLetter"/>
      <w:lvlText w:val="%1)"/>
      <w:lvlJc w:val="left"/>
      <w:pPr>
        <w:tabs>
          <w:tab w:val="num" w:pos="0"/>
        </w:tabs>
        <w:ind w:left="255" w:hanging="293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9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9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9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9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9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9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9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93"/>
      </w:pPr>
      <w:rPr>
        <w:rFonts w:ascii="Symbol" w:hAnsi="Symbol" w:cs="Symbol" w:hint="default"/>
        <w:lang w:val="it-IT" w:eastAsia="en-US" w:bidi="ar-SA"/>
      </w:rPr>
    </w:lvl>
  </w:abstractNum>
  <w:abstractNum w:abstractNumId="37" w15:restartNumberingAfterBreak="0">
    <w:nsid w:val="660C2B7F"/>
    <w:multiLevelType w:val="hybridMultilevel"/>
    <w:tmpl w:val="E52C52EA"/>
    <w:lvl w:ilvl="0" w:tplc="3CF28B70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FC1988"/>
    <w:multiLevelType w:val="hybridMultilevel"/>
    <w:tmpl w:val="7234997E"/>
    <w:lvl w:ilvl="0" w:tplc="DF1CD37E">
      <w:start w:val="1"/>
      <w:numFmt w:val="decimal"/>
      <w:lvlText w:val="%1."/>
      <w:lvlJc w:val="left"/>
      <w:pPr>
        <w:ind w:left="827" w:hanging="360"/>
      </w:pPr>
      <w:rPr>
        <w:rFonts w:ascii="Times New Roman" w:eastAsia="Calibri" w:hAnsi="Times New Roman" w:cs="Times New Roman" w:hint="default"/>
        <w:b w:val="0"/>
        <w:bCs/>
        <w:w w:val="100"/>
        <w:sz w:val="22"/>
        <w:szCs w:val="22"/>
        <w:lang w:val="it-IT" w:eastAsia="en-US" w:bidi="ar-SA"/>
      </w:rPr>
    </w:lvl>
    <w:lvl w:ilvl="1" w:tplc="F2AAFF6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CDF48AC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8D160C8E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081A0C6A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934EA702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7D664AD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FD3C949E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0C42AB5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BE1201"/>
    <w:multiLevelType w:val="multilevel"/>
    <w:tmpl w:val="D43205AC"/>
    <w:lvl w:ilvl="0">
      <w:start w:val="10"/>
      <w:numFmt w:val="decimal"/>
      <w:lvlText w:val="%1."/>
      <w:lvlJc w:val="left"/>
      <w:pPr>
        <w:tabs>
          <w:tab w:val="num" w:pos="0"/>
        </w:tabs>
        <w:ind w:left="255" w:hanging="344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3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3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3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3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3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3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3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344"/>
      </w:pPr>
      <w:rPr>
        <w:rFonts w:ascii="Symbol" w:hAnsi="Symbol" w:cs="Symbol" w:hint="default"/>
        <w:lang w:val="it-IT" w:eastAsia="en-US" w:bidi="ar-SA"/>
      </w:rPr>
    </w:lvl>
  </w:abstractNum>
  <w:abstractNum w:abstractNumId="42" w15:restartNumberingAfterBreak="0">
    <w:nsid w:val="6DA11861"/>
    <w:multiLevelType w:val="multilevel"/>
    <w:tmpl w:val="F764517E"/>
    <w:lvl w:ilvl="0">
      <w:start w:val="12"/>
      <w:numFmt w:val="lowerLetter"/>
      <w:lvlText w:val="%1)"/>
      <w:lvlJc w:val="left"/>
      <w:pPr>
        <w:tabs>
          <w:tab w:val="num" w:pos="0"/>
        </w:tabs>
        <w:ind w:left="449" w:hanging="195"/>
      </w:pPr>
      <w:rPr>
        <w:rFonts w:ascii="Times New Roman" w:eastAsia="Times New Roman" w:hAnsi="Times New Roman" w:cs="Times New Roman"/>
        <w:i/>
        <w:color w:val="231F1F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19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0" w:hanging="19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0" w:hanging="19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0" w:hanging="19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0" w:hanging="19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0" w:hanging="19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0" w:hanging="19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0" w:hanging="195"/>
      </w:pPr>
      <w:rPr>
        <w:rFonts w:ascii="Symbol" w:hAnsi="Symbol" w:cs="Symbol" w:hint="default"/>
        <w:lang w:val="it-IT" w:eastAsia="en-US" w:bidi="ar-SA"/>
      </w:rPr>
    </w:lvl>
  </w:abstractNum>
  <w:abstractNum w:abstractNumId="43" w15:restartNumberingAfterBreak="0">
    <w:nsid w:val="71AA5A03"/>
    <w:multiLevelType w:val="hybridMultilevel"/>
    <w:tmpl w:val="5DC8557C"/>
    <w:lvl w:ilvl="0" w:tplc="D7B01FB8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3C3579"/>
    <w:multiLevelType w:val="multilevel"/>
    <w:tmpl w:val="59188358"/>
    <w:lvl w:ilvl="0">
      <w:start w:val="2"/>
      <w:numFmt w:val="lowerLetter"/>
      <w:lvlText w:val="%1)"/>
      <w:lvlJc w:val="left"/>
      <w:pPr>
        <w:tabs>
          <w:tab w:val="num" w:pos="0"/>
        </w:tabs>
        <w:ind w:left="255" w:hanging="272"/>
      </w:pPr>
      <w:rPr>
        <w:rFonts w:ascii="Times New Roman" w:eastAsia="Times New Roman" w:hAnsi="Times New Roman" w:cs="Times New Roman"/>
        <w:i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7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7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7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7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7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7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7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72"/>
      </w:pPr>
      <w:rPr>
        <w:rFonts w:ascii="Symbol" w:hAnsi="Symbol" w:cs="Symbol" w:hint="default"/>
        <w:lang w:val="it-IT" w:eastAsia="en-US" w:bidi="ar-SA"/>
      </w:rPr>
    </w:lvl>
  </w:abstractNum>
  <w:abstractNum w:abstractNumId="45" w15:restartNumberingAfterBreak="0">
    <w:nsid w:val="73FC6AD9"/>
    <w:multiLevelType w:val="hybridMultilevel"/>
    <w:tmpl w:val="C4905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86CFD"/>
    <w:multiLevelType w:val="hybridMultilevel"/>
    <w:tmpl w:val="E40641B8"/>
    <w:lvl w:ilvl="0" w:tplc="7DF6B00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B82FCE"/>
    <w:multiLevelType w:val="multilevel"/>
    <w:tmpl w:val="71B46776"/>
    <w:lvl w:ilvl="0">
      <w:numFmt w:val="bullet"/>
      <w:lvlText w:val="•"/>
      <w:lvlJc w:val="left"/>
      <w:pPr>
        <w:tabs>
          <w:tab w:val="num" w:pos="0"/>
        </w:tabs>
        <w:ind w:left="975" w:hanging="720"/>
      </w:pPr>
      <w:rPr>
        <w:rFonts w:ascii="Times New Roman" w:hAnsi="Times New Roman" w:cs="Times New Roman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6" w:hanging="7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2" w:hanging="7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8" w:hanging="7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4" w:hanging="7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0" w:hanging="7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6" w:hanging="7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2" w:hanging="7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8" w:hanging="720"/>
      </w:pPr>
      <w:rPr>
        <w:rFonts w:ascii="Symbol" w:hAnsi="Symbol" w:cs="Symbol" w:hint="default"/>
        <w:lang w:val="it-IT" w:eastAsia="en-US" w:bidi="ar-SA"/>
      </w:rPr>
    </w:lvl>
  </w:abstractNum>
  <w:abstractNum w:abstractNumId="48" w15:restartNumberingAfterBreak="0">
    <w:nsid w:val="78EF4C29"/>
    <w:multiLevelType w:val="hybridMultilevel"/>
    <w:tmpl w:val="6FC2D72E"/>
    <w:lvl w:ilvl="0" w:tplc="8FECC6A0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9D0460"/>
    <w:multiLevelType w:val="multilevel"/>
    <w:tmpl w:val="F63628E2"/>
    <w:lvl w:ilvl="0">
      <w:numFmt w:val="bullet"/>
      <w:lvlText w:val="□"/>
      <w:lvlJc w:val="left"/>
      <w:pPr>
        <w:tabs>
          <w:tab w:val="num" w:pos="-51"/>
        </w:tabs>
        <w:ind w:left="204" w:hanging="204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-51"/>
        </w:tabs>
        <w:ind w:left="1197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51"/>
        </w:tabs>
        <w:ind w:left="2185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51"/>
        </w:tabs>
        <w:ind w:left="3173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51"/>
        </w:tabs>
        <w:ind w:left="4161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51"/>
        </w:tabs>
        <w:ind w:left="5149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51"/>
        </w:tabs>
        <w:ind w:left="6137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51"/>
        </w:tabs>
        <w:ind w:left="7125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51"/>
        </w:tabs>
        <w:ind w:left="8113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8"/>
  </w:num>
  <w:num w:numId="2">
    <w:abstractNumId w:val="40"/>
  </w:num>
  <w:num w:numId="3">
    <w:abstractNumId w:val="14"/>
  </w:num>
  <w:num w:numId="4">
    <w:abstractNumId w:val="0"/>
  </w:num>
  <w:num w:numId="5">
    <w:abstractNumId w:val="21"/>
  </w:num>
  <w:num w:numId="6">
    <w:abstractNumId w:val="23"/>
  </w:num>
  <w:num w:numId="7">
    <w:abstractNumId w:val="18"/>
  </w:num>
  <w:num w:numId="8">
    <w:abstractNumId w:val="20"/>
  </w:num>
  <w:num w:numId="9">
    <w:abstractNumId w:val="26"/>
  </w:num>
  <w:num w:numId="10">
    <w:abstractNumId w:val="6"/>
  </w:num>
  <w:num w:numId="11">
    <w:abstractNumId w:val="39"/>
  </w:num>
  <w:num w:numId="12">
    <w:abstractNumId w:val="5"/>
  </w:num>
  <w:num w:numId="13">
    <w:abstractNumId w:val="19"/>
  </w:num>
  <w:num w:numId="14">
    <w:abstractNumId w:val="3"/>
  </w:num>
  <w:num w:numId="15">
    <w:abstractNumId w:val="46"/>
  </w:num>
  <w:num w:numId="16">
    <w:abstractNumId w:val="33"/>
  </w:num>
  <w:num w:numId="17">
    <w:abstractNumId w:val="11"/>
  </w:num>
  <w:num w:numId="18">
    <w:abstractNumId w:val="35"/>
  </w:num>
  <w:num w:numId="19">
    <w:abstractNumId w:val="36"/>
  </w:num>
  <w:num w:numId="20">
    <w:abstractNumId w:val="41"/>
  </w:num>
  <w:num w:numId="21">
    <w:abstractNumId w:val="42"/>
  </w:num>
  <w:num w:numId="22">
    <w:abstractNumId w:val="31"/>
  </w:num>
  <w:num w:numId="23">
    <w:abstractNumId w:val="44"/>
  </w:num>
  <w:num w:numId="24">
    <w:abstractNumId w:val="22"/>
  </w:num>
  <w:num w:numId="25">
    <w:abstractNumId w:val="9"/>
  </w:num>
  <w:num w:numId="26">
    <w:abstractNumId w:val="27"/>
  </w:num>
  <w:num w:numId="27">
    <w:abstractNumId w:val="49"/>
  </w:num>
  <w:num w:numId="28">
    <w:abstractNumId w:val="12"/>
  </w:num>
  <w:num w:numId="29">
    <w:abstractNumId w:val="47"/>
  </w:num>
  <w:num w:numId="30">
    <w:abstractNumId w:val="8"/>
  </w:num>
  <w:num w:numId="31">
    <w:abstractNumId w:val="37"/>
  </w:num>
  <w:num w:numId="32">
    <w:abstractNumId w:val="45"/>
  </w:num>
  <w:num w:numId="33">
    <w:abstractNumId w:val="48"/>
  </w:num>
  <w:num w:numId="34">
    <w:abstractNumId w:val="43"/>
  </w:num>
  <w:num w:numId="35">
    <w:abstractNumId w:val="17"/>
  </w:num>
  <w:num w:numId="36">
    <w:abstractNumId w:val="15"/>
  </w:num>
  <w:num w:numId="37">
    <w:abstractNumId w:val="32"/>
  </w:num>
  <w:num w:numId="38">
    <w:abstractNumId w:val="38"/>
  </w:num>
  <w:num w:numId="39">
    <w:abstractNumId w:val="29"/>
  </w:num>
  <w:num w:numId="40">
    <w:abstractNumId w:val="1"/>
  </w:num>
  <w:num w:numId="41">
    <w:abstractNumId w:val="2"/>
  </w:num>
  <w:num w:numId="42">
    <w:abstractNumId w:val="16"/>
  </w:num>
  <w:num w:numId="43">
    <w:abstractNumId w:val="30"/>
  </w:num>
  <w:num w:numId="44">
    <w:abstractNumId w:val="13"/>
  </w:num>
  <w:num w:numId="45">
    <w:abstractNumId w:val="7"/>
  </w:num>
  <w:num w:numId="46">
    <w:abstractNumId w:val="25"/>
  </w:num>
  <w:num w:numId="47">
    <w:abstractNumId w:val="4"/>
  </w:num>
  <w:num w:numId="48">
    <w:abstractNumId w:val="24"/>
  </w:num>
  <w:num w:numId="49">
    <w:abstractNumId w:val="3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1B"/>
    <w:rsid w:val="00052540"/>
    <w:rsid w:val="00053581"/>
    <w:rsid w:val="00066492"/>
    <w:rsid w:val="00067445"/>
    <w:rsid w:val="00076525"/>
    <w:rsid w:val="00092FFB"/>
    <w:rsid w:val="000978E2"/>
    <w:rsid w:val="000A0B45"/>
    <w:rsid w:val="000D0D77"/>
    <w:rsid w:val="000E02EE"/>
    <w:rsid w:val="000E372F"/>
    <w:rsid w:val="00100C38"/>
    <w:rsid w:val="001179C9"/>
    <w:rsid w:val="0012696F"/>
    <w:rsid w:val="00131CA3"/>
    <w:rsid w:val="001400C1"/>
    <w:rsid w:val="00187607"/>
    <w:rsid w:val="00192D3F"/>
    <w:rsid w:val="00192E8E"/>
    <w:rsid w:val="001A1881"/>
    <w:rsid w:val="001A3767"/>
    <w:rsid w:val="001A5E97"/>
    <w:rsid w:val="001B7A1D"/>
    <w:rsid w:val="001C4026"/>
    <w:rsid w:val="001C4452"/>
    <w:rsid w:val="001D6E0A"/>
    <w:rsid w:val="00211EE3"/>
    <w:rsid w:val="00232200"/>
    <w:rsid w:val="002531A4"/>
    <w:rsid w:val="00254ACC"/>
    <w:rsid w:val="002566BE"/>
    <w:rsid w:val="00284366"/>
    <w:rsid w:val="002920C3"/>
    <w:rsid w:val="0029533C"/>
    <w:rsid w:val="002B7690"/>
    <w:rsid w:val="002E092F"/>
    <w:rsid w:val="002E7A0D"/>
    <w:rsid w:val="002F096B"/>
    <w:rsid w:val="002F2BDA"/>
    <w:rsid w:val="003446D7"/>
    <w:rsid w:val="003529FA"/>
    <w:rsid w:val="0036467B"/>
    <w:rsid w:val="00367306"/>
    <w:rsid w:val="003723DB"/>
    <w:rsid w:val="00372D2B"/>
    <w:rsid w:val="0039404E"/>
    <w:rsid w:val="003B0954"/>
    <w:rsid w:val="003C6733"/>
    <w:rsid w:val="003E4F8F"/>
    <w:rsid w:val="00406E87"/>
    <w:rsid w:val="00413329"/>
    <w:rsid w:val="00415DCE"/>
    <w:rsid w:val="004168C6"/>
    <w:rsid w:val="0046757D"/>
    <w:rsid w:val="004765DF"/>
    <w:rsid w:val="0048353D"/>
    <w:rsid w:val="00491F39"/>
    <w:rsid w:val="004B31B1"/>
    <w:rsid w:val="004D47B0"/>
    <w:rsid w:val="004E2DB7"/>
    <w:rsid w:val="004F29D2"/>
    <w:rsid w:val="00540267"/>
    <w:rsid w:val="00562C6F"/>
    <w:rsid w:val="005E1F74"/>
    <w:rsid w:val="00620FA9"/>
    <w:rsid w:val="00633A35"/>
    <w:rsid w:val="00654B30"/>
    <w:rsid w:val="00662FA8"/>
    <w:rsid w:val="00675BDC"/>
    <w:rsid w:val="00681429"/>
    <w:rsid w:val="00690FED"/>
    <w:rsid w:val="006A1CA0"/>
    <w:rsid w:val="006A304D"/>
    <w:rsid w:val="006B57E7"/>
    <w:rsid w:val="006C6AFF"/>
    <w:rsid w:val="006C6EDA"/>
    <w:rsid w:val="006E6CD7"/>
    <w:rsid w:val="006F62FC"/>
    <w:rsid w:val="00724EA6"/>
    <w:rsid w:val="007539AC"/>
    <w:rsid w:val="00792E26"/>
    <w:rsid w:val="007A1996"/>
    <w:rsid w:val="007A5F7D"/>
    <w:rsid w:val="007B2C54"/>
    <w:rsid w:val="00800B35"/>
    <w:rsid w:val="00800FB1"/>
    <w:rsid w:val="008019E0"/>
    <w:rsid w:val="00805BBE"/>
    <w:rsid w:val="008253B4"/>
    <w:rsid w:val="00843F51"/>
    <w:rsid w:val="0089732E"/>
    <w:rsid w:val="008A64C1"/>
    <w:rsid w:val="008C0E1A"/>
    <w:rsid w:val="008D3334"/>
    <w:rsid w:val="008E72E0"/>
    <w:rsid w:val="008F74BB"/>
    <w:rsid w:val="00913D45"/>
    <w:rsid w:val="0091541B"/>
    <w:rsid w:val="00953014"/>
    <w:rsid w:val="00957C8D"/>
    <w:rsid w:val="00961E31"/>
    <w:rsid w:val="0096384D"/>
    <w:rsid w:val="00964626"/>
    <w:rsid w:val="00984C8C"/>
    <w:rsid w:val="009906A8"/>
    <w:rsid w:val="009A411B"/>
    <w:rsid w:val="009B42D0"/>
    <w:rsid w:val="009C0842"/>
    <w:rsid w:val="009E0AD0"/>
    <w:rsid w:val="009E3CB5"/>
    <w:rsid w:val="009F399F"/>
    <w:rsid w:val="00A00E0E"/>
    <w:rsid w:val="00A222A5"/>
    <w:rsid w:val="00A41819"/>
    <w:rsid w:val="00A60A5D"/>
    <w:rsid w:val="00A65CFE"/>
    <w:rsid w:val="00A671CB"/>
    <w:rsid w:val="00AB0E38"/>
    <w:rsid w:val="00AF09C3"/>
    <w:rsid w:val="00AF4B52"/>
    <w:rsid w:val="00B26542"/>
    <w:rsid w:val="00B32F32"/>
    <w:rsid w:val="00B40712"/>
    <w:rsid w:val="00B54340"/>
    <w:rsid w:val="00B81EC1"/>
    <w:rsid w:val="00B828E4"/>
    <w:rsid w:val="00B86E88"/>
    <w:rsid w:val="00B86F23"/>
    <w:rsid w:val="00B92FE4"/>
    <w:rsid w:val="00B957E9"/>
    <w:rsid w:val="00BE02EC"/>
    <w:rsid w:val="00BE10EF"/>
    <w:rsid w:val="00C00E5C"/>
    <w:rsid w:val="00C37686"/>
    <w:rsid w:val="00CB20C9"/>
    <w:rsid w:val="00CB6BB7"/>
    <w:rsid w:val="00CB7E0C"/>
    <w:rsid w:val="00CE358B"/>
    <w:rsid w:val="00CE417F"/>
    <w:rsid w:val="00CE5951"/>
    <w:rsid w:val="00D15889"/>
    <w:rsid w:val="00D25B2E"/>
    <w:rsid w:val="00D273FD"/>
    <w:rsid w:val="00D65921"/>
    <w:rsid w:val="00D70AD5"/>
    <w:rsid w:val="00D7239A"/>
    <w:rsid w:val="00D74C87"/>
    <w:rsid w:val="00D75721"/>
    <w:rsid w:val="00D76BDC"/>
    <w:rsid w:val="00D820A1"/>
    <w:rsid w:val="00D8646F"/>
    <w:rsid w:val="00DB535F"/>
    <w:rsid w:val="00DC21C3"/>
    <w:rsid w:val="00DD2FD7"/>
    <w:rsid w:val="00DD7C7D"/>
    <w:rsid w:val="00DF605F"/>
    <w:rsid w:val="00E03A32"/>
    <w:rsid w:val="00E341F7"/>
    <w:rsid w:val="00E40181"/>
    <w:rsid w:val="00E5297B"/>
    <w:rsid w:val="00E625A1"/>
    <w:rsid w:val="00E87D43"/>
    <w:rsid w:val="00E97ABF"/>
    <w:rsid w:val="00EB3B74"/>
    <w:rsid w:val="00EC07C3"/>
    <w:rsid w:val="00ED3A70"/>
    <w:rsid w:val="00ED415B"/>
    <w:rsid w:val="00ED741E"/>
    <w:rsid w:val="00EE4296"/>
    <w:rsid w:val="00EF04A2"/>
    <w:rsid w:val="00EF589E"/>
    <w:rsid w:val="00F12776"/>
    <w:rsid w:val="00F244D7"/>
    <w:rsid w:val="00F33C8F"/>
    <w:rsid w:val="00F56319"/>
    <w:rsid w:val="00F77DEF"/>
    <w:rsid w:val="00F80988"/>
    <w:rsid w:val="00FC2513"/>
    <w:rsid w:val="00FD364A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6B20749"/>
  <w15:chartTrackingRefBased/>
  <w15:docId w15:val="{7B0F1E01-F7C3-47B2-923E-EB06614C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066492"/>
    <w:pPr>
      <w:widowControl w:val="0"/>
      <w:suppressAutoHyphens/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A41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0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9404E"/>
    <w:rPr>
      <w:rFonts w:ascii="Segoe UI" w:hAnsi="Segoe UI" w:cs="Segoe UI"/>
      <w:sz w:val="18"/>
      <w:szCs w:val="18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0842"/>
    <w:pPr>
      <w:widowControl w:val="0"/>
      <w:suppressAutoHyphens/>
    </w:pPr>
    <w:rPr>
      <w:rFonts w:ascii="Garamond" w:eastAsia="Garamond" w:hAnsi="Garamond" w:cs="Garamond"/>
      <w:sz w:val="24"/>
      <w:szCs w:val="24"/>
      <w:lang w:val="it-IT"/>
    </w:rPr>
  </w:style>
  <w:style w:type="character" w:customStyle="1" w:styleId="CorpotestoCarattere">
    <w:name w:val="Corpo testo Carattere"/>
    <w:link w:val="Corpotesto"/>
    <w:uiPriority w:val="1"/>
    <w:rsid w:val="009C0842"/>
    <w:rPr>
      <w:rFonts w:ascii="Garamond" w:eastAsia="Garamond" w:hAnsi="Garamond" w:cs="Garamond"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1"/>
    <w:rsid w:val="00066492"/>
    <w:rPr>
      <w:rFonts w:ascii="Garamond" w:eastAsia="Garamond" w:hAnsi="Garamond" w:cs="Garamond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66492"/>
    <w:pPr>
      <w:suppressAutoHyphens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5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15889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15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1588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77C2-7086-41CF-BC92-C2C97F9E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lalage lidia RIMEDIOTTI</dc:creator>
  <cp:keywords/>
  <dc:description/>
  <cp:lastModifiedBy>Sabrina GHIDONI</cp:lastModifiedBy>
  <cp:revision>9</cp:revision>
  <cp:lastPrinted>2023-06-21T08:05:00Z</cp:lastPrinted>
  <dcterms:created xsi:type="dcterms:W3CDTF">2025-09-18T10:21:00Z</dcterms:created>
  <dcterms:modified xsi:type="dcterms:W3CDTF">2025-09-22T16:01:00Z</dcterms:modified>
</cp:coreProperties>
</file>