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8EE" w:rsidRPr="00997B8A" w:rsidRDefault="00B868EE" w:rsidP="00997B8A">
      <w:pPr>
        <w:spacing w:line="360" w:lineRule="auto"/>
        <w:jc w:val="center"/>
        <w:rPr>
          <w:rFonts w:ascii="Verdana" w:hAnsi="Verdana"/>
          <w:b/>
          <w:szCs w:val="20"/>
        </w:rPr>
      </w:pPr>
      <w:bookmarkStart w:id="0" w:name="_GoBack"/>
      <w:bookmarkEnd w:id="0"/>
      <w:r w:rsidRPr="00997B8A">
        <w:rPr>
          <w:rFonts w:ascii="Verdana" w:hAnsi="Verdana"/>
          <w:b/>
          <w:szCs w:val="20"/>
        </w:rPr>
        <w:t>ALLEGATO 2</w:t>
      </w:r>
    </w:p>
    <w:p w:rsidR="00547CAD" w:rsidRPr="00997B8A" w:rsidRDefault="00F734B0" w:rsidP="00997B8A">
      <w:pPr>
        <w:spacing w:line="360" w:lineRule="auto"/>
        <w:jc w:val="center"/>
        <w:rPr>
          <w:rFonts w:ascii="Verdana" w:hAnsi="Verdana"/>
          <w:b/>
          <w:szCs w:val="20"/>
        </w:rPr>
      </w:pPr>
      <w:r w:rsidRPr="00997B8A">
        <w:rPr>
          <w:rFonts w:ascii="Verdana" w:hAnsi="Verdana"/>
          <w:b/>
          <w:szCs w:val="20"/>
        </w:rPr>
        <w:t>Scheda tecnica intervento</w:t>
      </w:r>
    </w:p>
    <w:p w:rsidR="00507013" w:rsidRPr="00251365" w:rsidRDefault="00507013" w:rsidP="00251365">
      <w:pPr>
        <w:spacing w:line="280" w:lineRule="exact"/>
        <w:jc w:val="center"/>
        <w:rPr>
          <w:rFonts w:ascii="Verdana" w:hAnsi="Verdana"/>
          <w:b/>
          <w:sz w:val="22"/>
          <w:szCs w:val="20"/>
        </w:rPr>
      </w:pPr>
    </w:p>
    <w:p w:rsidR="00607B00" w:rsidRDefault="003B1FF8" w:rsidP="00251365">
      <w:pPr>
        <w:spacing w:line="280" w:lineRule="exact"/>
        <w:rPr>
          <w:rFonts w:ascii="Verdana" w:eastAsia="Times New Roman" w:hAnsi="Verdana"/>
          <w:i/>
          <w:color w:val="808080" w:themeColor="background1" w:themeShade="80"/>
          <w:sz w:val="20"/>
          <w:szCs w:val="20"/>
          <w:lang w:eastAsia="it-IT"/>
        </w:rPr>
      </w:pPr>
      <w:r w:rsidRPr="00507013">
        <w:rPr>
          <w:rFonts w:ascii="Verdana" w:eastAsia="Times New Roman" w:hAnsi="Verdana"/>
          <w:i/>
          <w:color w:val="808080" w:themeColor="background1" w:themeShade="80"/>
          <w:sz w:val="20"/>
          <w:szCs w:val="20"/>
          <w:lang w:eastAsia="it-IT"/>
        </w:rPr>
        <w:t>Il presente documento e i relativi allegati devono essere consegnati su supporto informatico e ciascun file deve essere firmato digitalmente dal tecnico che lo ha redatto</w:t>
      </w:r>
      <w:r w:rsidR="00507013">
        <w:rPr>
          <w:rFonts w:ascii="Verdana" w:eastAsia="Times New Roman" w:hAnsi="Verdana"/>
          <w:i/>
          <w:color w:val="808080" w:themeColor="background1" w:themeShade="80"/>
          <w:sz w:val="20"/>
          <w:szCs w:val="20"/>
          <w:lang w:eastAsia="it-IT"/>
        </w:rPr>
        <w:t xml:space="preserve">. </w:t>
      </w:r>
    </w:p>
    <w:p w:rsidR="00507013" w:rsidRPr="00507013" w:rsidRDefault="00507013" w:rsidP="00251365">
      <w:pPr>
        <w:spacing w:line="280" w:lineRule="exact"/>
        <w:rPr>
          <w:rFonts w:ascii="Verdana" w:eastAsia="Times New Roman" w:hAnsi="Verdana"/>
          <w:i/>
          <w:color w:val="808080" w:themeColor="background1" w:themeShade="80"/>
          <w:sz w:val="20"/>
          <w:szCs w:val="20"/>
          <w:lang w:eastAsia="it-IT"/>
        </w:rPr>
      </w:pPr>
      <w:r>
        <w:rPr>
          <w:rFonts w:ascii="Verdana" w:eastAsia="Times New Roman" w:hAnsi="Verdana"/>
          <w:i/>
          <w:color w:val="808080" w:themeColor="background1" w:themeShade="80"/>
          <w:sz w:val="20"/>
          <w:szCs w:val="20"/>
          <w:lang w:eastAsia="it-IT"/>
        </w:rPr>
        <w:t>All’interno del documento, sono riportati le indicazioni per la compilazione corretta di ogni paragrafo</w:t>
      </w:r>
      <w:r w:rsidR="00F65D83">
        <w:rPr>
          <w:rFonts w:ascii="Verdana" w:eastAsia="Times New Roman" w:hAnsi="Verdana"/>
          <w:i/>
          <w:color w:val="808080" w:themeColor="background1" w:themeShade="80"/>
          <w:sz w:val="20"/>
          <w:szCs w:val="20"/>
          <w:lang w:eastAsia="it-IT"/>
        </w:rPr>
        <w:t>.</w:t>
      </w:r>
    </w:p>
    <w:p w:rsidR="00607B00" w:rsidRPr="00251365" w:rsidRDefault="00607B00" w:rsidP="00251365">
      <w:pPr>
        <w:spacing w:line="280" w:lineRule="exact"/>
        <w:rPr>
          <w:rFonts w:ascii="Verdana" w:hAnsi="Verdana"/>
          <w:sz w:val="20"/>
          <w:szCs w:val="20"/>
        </w:rPr>
      </w:pPr>
    </w:p>
    <w:p w:rsidR="00F734B0" w:rsidRPr="00251365" w:rsidRDefault="00227079" w:rsidP="00251365">
      <w:pPr>
        <w:pStyle w:val="Paragrafoelenco"/>
        <w:numPr>
          <w:ilvl w:val="0"/>
          <w:numId w:val="2"/>
        </w:numPr>
        <w:spacing w:after="0" w:line="280" w:lineRule="exact"/>
        <w:ind w:left="0" w:firstLine="0"/>
        <w:rPr>
          <w:rFonts w:ascii="Verdana" w:hAnsi="Verdana"/>
          <w:i/>
          <w:color w:val="A6A6A6" w:themeColor="background1" w:themeShade="A6"/>
          <w:sz w:val="20"/>
          <w:szCs w:val="20"/>
        </w:rPr>
      </w:pPr>
      <w:r w:rsidRPr="00251365">
        <w:rPr>
          <w:rFonts w:ascii="Verdana" w:hAnsi="Verdana"/>
          <w:b/>
          <w:sz w:val="20"/>
          <w:szCs w:val="20"/>
        </w:rPr>
        <w:t xml:space="preserve">Descrizione </w:t>
      </w:r>
      <w:r w:rsidR="00736B0F" w:rsidRPr="00251365">
        <w:rPr>
          <w:rFonts w:ascii="Verdana" w:hAnsi="Verdana"/>
          <w:b/>
          <w:sz w:val="20"/>
          <w:szCs w:val="20"/>
        </w:rPr>
        <w:t>del sistema edificio-impianto ante intervento</w:t>
      </w:r>
    </w:p>
    <w:p w:rsidR="00C2518F" w:rsidRPr="00251365" w:rsidRDefault="00C2518F" w:rsidP="00251365">
      <w:pPr>
        <w:spacing w:line="280" w:lineRule="exact"/>
        <w:rPr>
          <w:rFonts w:ascii="Verdana" w:hAnsi="Verdana"/>
          <w:b/>
          <w:i/>
          <w:color w:val="808080" w:themeColor="background1" w:themeShade="80"/>
          <w:sz w:val="20"/>
          <w:szCs w:val="20"/>
        </w:rPr>
      </w:pPr>
    </w:p>
    <w:p w:rsidR="00C2518F" w:rsidRPr="00251365" w:rsidRDefault="00736B0F" w:rsidP="00251365">
      <w:pPr>
        <w:spacing w:line="280" w:lineRule="exact"/>
        <w:rPr>
          <w:rFonts w:ascii="Verdana" w:hAnsi="Verdana"/>
          <w:b/>
          <w:i/>
          <w:color w:val="808080" w:themeColor="background1" w:themeShade="80"/>
          <w:sz w:val="20"/>
          <w:szCs w:val="20"/>
        </w:rPr>
      </w:pPr>
      <w:r w:rsidRPr="00251365">
        <w:rPr>
          <w:rFonts w:ascii="Verdana" w:hAnsi="Verdana"/>
          <w:b/>
          <w:i/>
          <w:color w:val="808080" w:themeColor="background1" w:themeShade="80"/>
          <w:sz w:val="20"/>
          <w:szCs w:val="20"/>
        </w:rPr>
        <w:t xml:space="preserve">Contenuti del presente paragrafo: </w:t>
      </w:r>
    </w:p>
    <w:p w:rsidR="00227079" w:rsidRPr="00251365" w:rsidRDefault="00227079" w:rsidP="00251365">
      <w:pPr>
        <w:pStyle w:val="Paragrafoelenco"/>
        <w:numPr>
          <w:ilvl w:val="0"/>
          <w:numId w:val="6"/>
        </w:numPr>
        <w:spacing w:after="0" w:line="280" w:lineRule="exact"/>
        <w:ind w:left="284" w:hanging="284"/>
        <w:rPr>
          <w:rFonts w:ascii="Verdana" w:hAnsi="Verdana"/>
          <w:i/>
          <w:color w:val="808080" w:themeColor="background1" w:themeShade="80"/>
          <w:sz w:val="20"/>
          <w:szCs w:val="20"/>
        </w:rPr>
      </w:pPr>
      <w:r w:rsidRPr="00251365">
        <w:rPr>
          <w:rFonts w:ascii="Verdana" w:hAnsi="Verdana"/>
          <w:i/>
          <w:color w:val="808080" w:themeColor="background1" w:themeShade="80"/>
          <w:sz w:val="20"/>
          <w:szCs w:val="20"/>
        </w:rPr>
        <w:t xml:space="preserve">Breve descrizione </w:t>
      </w:r>
      <w:r w:rsidR="00547CAD" w:rsidRPr="00251365">
        <w:rPr>
          <w:rFonts w:ascii="Verdana" w:hAnsi="Verdana"/>
          <w:i/>
          <w:color w:val="808080" w:themeColor="background1" w:themeShade="80"/>
          <w:sz w:val="20"/>
          <w:szCs w:val="20"/>
        </w:rPr>
        <w:t>dell’edificio oggetto di intervento</w:t>
      </w:r>
      <w:r w:rsidRPr="00251365">
        <w:rPr>
          <w:rFonts w:ascii="Verdana" w:hAnsi="Verdana"/>
          <w:i/>
          <w:color w:val="808080" w:themeColor="background1" w:themeShade="80"/>
          <w:sz w:val="20"/>
          <w:szCs w:val="20"/>
        </w:rPr>
        <w:t xml:space="preserve"> da cui emergano:</w:t>
      </w:r>
    </w:p>
    <w:p w:rsidR="00963FB6" w:rsidRPr="00251365" w:rsidRDefault="00227079" w:rsidP="00251365">
      <w:pPr>
        <w:pStyle w:val="Paragrafoelenco"/>
        <w:numPr>
          <w:ilvl w:val="0"/>
          <w:numId w:val="16"/>
        </w:numPr>
        <w:spacing w:after="0" w:line="280" w:lineRule="exact"/>
        <w:rPr>
          <w:rFonts w:ascii="Verdana" w:hAnsi="Verdana"/>
          <w:i/>
          <w:color w:val="808080" w:themeColor="background1" w:themeShade="80"/>
          <w:sz w:val="20"/>
          <w:szCs w:val="20"/>
        </w:rPr>
      </w:pPr>
      <w:r w:rsidRPr="00251365">
        <w:rPr>
          <w:rFonts w:ascii="Verdana" w:hAnsi="Verdana"/>
          <w:i/>
          <w:color w:val="808080" w:themeColor="background1" w:themeShade="80"/>
          <w:sz w:val="20"/>
          <w:szCs w:val="20"/>
        </w:rPr>
        <w:t xml:space="preserve">destinazione d’uso e </w:t>
      </w:r>
      <w:r w:rsidR="00963FB6" w:rsidRPr="00251365">
        <w:rPr>
          <w:rFonts w:ascii="Verdana" w:hAnsi="Verdana"/>
          <w:i/>
          <w:color w:val="808080" w:themeColor="background1" w:themeShade="80"/>
          <w:sz w:val="20"/>
          <w:szCs w:val="20"/>
        </w:rPr>
        <w:t xml:space="preserve">modalità </w:t>
      </w:r>
      <w:r w:rsidRPr="00251365">
        <w:rPr>
          <w:rFonts w:ascii="Verdana" w:hAnsi="Verdana"/>
          <w:i/>
          <w:color w:val="808080" w:themeColor="background1" w:themeShade="80"/>
          <w:sz w:val="20"/>
          <w:szCs w:val="20"/>
        </w:rPr>
        <w:t>di utilizzo</w:t>
      </w:r>
      <w:r w:rsidR="00F734B0" w:rsidRPr="00251365">
        <w:rPr>
          <w:rFonts w:ascii="Verdana" w:hAnsi="Verdana"/>
          <w:i/>
          <w:color w:val="808080" w:themeColor="background1" w:themeShade="80"/>
          <w:sz w:val="20"/>
          <w:szCs w:val="20"/>
        </w:rPr>
        <w:t xml:space="preserve"> (uso temporaneo, continuativo, ecc.)</w:t>
      </w:r>
      <w:r w:rsidR="00963FB6" w:rsidRPr="00251365">
        <w:rPr>
          <w:rFonts w:ascii="Verdana" w:hAnsi="Verdana"/>
          <w:i/>
          <w:color w:val="808080" w:themeColor="background1" w:themeShade="80"/>
          <w:sz w:val="20"/>
          <w:szCs w:val="20"/>
        </w:rPr>
        <w:t>;</w:t>
      </w:r>
    </w:p>
    <w:p w:rsidR="00227079" w:rsidRPr="00251365" w:rsidRDefault="00227079" w:rsidP="00251365">
      <w:pPr>
        <w:pStyle w:val="Paragrafoelenco"/>
        <w:numPr>
          <w:ilvl w:val="0"/>
          <w:numId w:val="16"/>
        </w:numPr>
        <w:spacing w:after="0" w:line="280" w:lineRule="exact"/>
        <w:rPr>
          <w:rFonts w:ascii="Verdana" w:hAnsi="Verdana"/>
          <w:i/>
          <w:color w:val="808080" w:themeColor="background1" w:themeShade="80"/>
          <w:sz w:val="20"/>
          <w:szCs w:val="20"/>
        </w:rPr>
      </w:pPr>
      <w:r w:rsidRPr="00251365">
        <w:rPr>
          <w:rFonts w:ascii="Verdana" w:hAnsi="Verdana"/>
          <w:i/>
          <w:color w:val="808080" w:themeColor="background1" w:themeShade="80"/>
          <w:sz w:val="20"/>
          <w:szCs w:val="20"/>
        </w:rPr>
        <w:t xml:space="preserve">epoca costruttiva </w:t>
      </w:r>
      <w:r w:rsidR="00F734B0" w:rsidRPr="00251365">
        <w:rPr>
          <w:rFonts w:ascii="Verdana" w:hAnsi="Verdana"/>
          <w:i/>
          <w:color w:val="808080" w:themeColor="background1" w:themeShade="80"/>
          <w:sz w:val="20"/>
          <w:szCs w:val="20"/>
        </w:rPr>
        <w:t>dell’edificio</w:t>
      </w:r>
      <w:r w:rsidRPr="00251365">
        <w:rPr>
          <w:rFonts w:ascii="Verdana" w:hAnsi="Verdana"/>
          <w:i/>
          <w:color w:val="808080" w:themeColor="background1" w:themeShade="80"/>
          <w:sz w:val="20"/>
          <w:szCs w:val="20"/>
        </w:rPr>
        <w:t>;</w:t>
      </w:r>
    </w:p>
    <w:p w:rsidR="00C2518F" w:rsidRPr="00251365" w:rsidRDefault="00C2518F" w:rsidP="00251365">
      <w:pPr>
        <w:pStyle w:val="Paragrafoelenco"/>
        <w:numPr>
          <w:ilvl w:val="0"/>
          <w:numId w:val="16"/>
        </w:numPr>
        <w:spacing w:after="0" w:line="280" w:lineRule="exact"/>
        <w:rPr>
          <w:rFonts w:ascii="Verdana" w:hAnsi="Verdana"/>
          <w:i/>
          <w:color w:val="808080" w:themeColor="background1" w:themeShade="80"/>
          <w:sz w:val="20"/>
          <w:szCs w:val="20"/>
        </w:rPr>
      </w:pPr>
      <w:r w:rsidRPr="00251365">
        <w:rPr>
          <w:rFonts w:ascii="Verdana" w:hAnsi="Verdana"/>
          <w:i/>
          <w:color w:val="808080" w:themeColor="background1" w:themeShade="80"/>
          <w:sz w:val="20"/>
          <w:szCs w:val="20"/>
        </w:rPr>
        <w:t xml:space="preserve">tipologia costruttiva: caratteristiche dell’ involucro edilizio (pareti, solai, copertura, serramenti, ecc.); </w:t>
      </w:r>
    </w:p>
    <w:p w:rsidR="00227079" w:rsidRPr="00251365" w:rsidRDefault="00227079" w:rsidP="00251365">
      <w:pPr>
        <w:pStyle w:val="Paragrafoelenco"/>
        <w:numPr>
          <w:ilvl w:val="0"/>
          <w:numId w:val="16"/>
        </w:numPr>
        <w:spacing w:after="0" w:line="280" w:lineRule="exact"/>
        <w:rPr>
          <w:rFonts w:ascii="Verdana" w:hAnsi="Verdana"/>
          <w:i/>
          <w:color w:val="808080" w:themeColor="background1" w:themeShade="80"/>
          <w:sz w:val="20"/>
          <w:szCs w:val="20"/>
        </w:rPr>
      </w:pPr>
      <w:r w:rsidRPr="00251365">
        <w:rPr>
          <w:rFonts w:ascii="Verdana" w:hAnsi="Verdana"/>
          <w:i/>
          <w:color w:val="808080" w:themeColor="background1" w:themeShade="80"/>
          <w:sz w:val="20"/>
          <w:szCs w:val="20"/>
        </w:rPr>
        <w:t>tipologia impiantistica e principali caratteristiche dei sottosistemi</w:t>
      </w:r>
      <w:r w:rsidR="00F734B0" w:rsidRPr="00251365">
        <w:rPr>
          <w:rFonts w:ascii="Verdana" w:hAnsi="Verdana"/>
          <w:i/>
          <w:color w:val="808080" w:themeColor="background1" w:themeShade="80"/>
          <w:sz w:val="20"/>
          <w:szCs w:val="20"/>
        </w:rPr>
        <w:t xml:space="preserve"> per i diversi servizi</w:t>
      </w:r>
      <w:r w:rsidRPr="00251365">
        <w:rPr>
          <w:rFonts w:ascii="Verdana" w:hAnsi="Verdana"/>
          <w:i/>
          <w:color w:val="808080" w:themeColor="background1" w:themeShade="80"/>
          <w:sz w:val="20"/>
          <w:szCs w:val="20"/>
        </w:rPr>
        <w:t>;</w:t>
      </w:r>
    </w:p>
    <w:p w:rsidR="00227079" w:rsidRPr="00251365" w:rsidRDefault="00547CAD" w:rsidP="00251365">
      <w:pPr>
        <w:pStyle w:val="Paragrafoelenco"/>
        <w:numPr>
          <w:ilvl w:val="0"/>
          <w:numId w:val="16"/>
        </w:numPr>
        <w:spacing w:after="0" w:line="280" w:lineRule="exact"/>
        <w:rPr>
          <w:rFonts w:ascii="Verdana" w:hAnsi="Verdana"/>
          <w:i/>
          <w:color w:val="808080" w:themeColor="background1" w:themeShade="80"/>
          <w:sz w:val="20"/>
          <w:szCs w:val="20"/>
        </w:rPr>
      </w:pPr>
      <w:r w:rsidRPr="00251365">
        <w:rPr>
          <w:rFonts w:ascii="Verdana" w:hAnsi="Verdana"/>
          <w:i/>
          <w:color w:val="808080" w:themeColor="background1" w:themeShade="80"/>
          <w:sz w:val="20"/>
          <w:szCs w:val="20"/>
        </w:rPr>
        <w:t>criticità dello stato di fatto</w:t>
      </w:r>
      <w:r w:rsidR="00227079" w:rsidRPr="00251365">
        <w:rPr>
          <w:rFonts w:ascii="Verdana" w:hAnsi="Verdana"/>
          <w:i/>
          <w:color w:val="808080" w:themeColor="background1" w:themeShade="80"/>
          <w:sz w:val="20"/>
          <w:szCs w:val="20"/>
        </w:rPr>
        <w:t xml:space="preserve"> del</w:t>
      </w:r>
      <w:r w:rsidRPr="00251365">
        <w:rPr>
          <w:rFonts w:ascii="Verdana" w:hAnsi="Verdana"/>
          <w:i/>
          <w:color w:val="808080" w:themeColor="background1" w:themeShade="80"/>
          <w:sz w:val="20"/>
          <w:szCs w:val="20"/>
        </w:rPr>
        <w:t xml:space="preserve"> sistema edificio-impianto, focalizzando la descrizione </w:t>
      </w:r>
      <w:r w:rsidR="00227079" w:rsidRPr="00251365">
        <w:rPr>
          <w:rFonts w:ascii="Verdana" w:hAnsi="Verdana"/>
          <w:i/>
          <w:color w:val="808080" w:themeColor="background1" w:themeShade="80"/>
          <w:sz w:val="20"/>
          <w:szCs w:val="20"/>
        </w:rPr>
        <w:t xml:space="preserve">sui componenti </w:t>
      </w:r>
      <w:r w:rsidRPr="00251365">
        <w:rPr>
          <w:rFonts w:ascii="Verdana" w:hAnsi="Verdana"/>
          <w:i/>
          <w:color w:val="808080" w:themeColor="background1" w:themeShade="80"/>
          <w:sz w:val="20"/>
          <w:szCs w:val="20"/>
        </w:rPr>
        <w:t>su cui si intende intervenire</w:t>
      </w:r>
      <w:r w:rsidR="00227079" w:rsidRPr="00251365">
        <w:rPr>
          <w:rFonts w:ascii="Verdana" w:hAnsi="Verdana"/>
          <w:i/>
          <w:color w:val="808080" w:themeColor="background1" w:themeShade="80"/>
          <w:sz w:val="20"/>
          <w:szCs w:val="20"/>
        </w:rPr>
        <w:t xml:space="preserve"> ai fini del miglioramento dell’efficienza energetica</w:t>
      </w:r>
      <w:r w:rsidRPr="00251365">
        <w:rPr>
          <w:rFonts w:ascii="Verdana" w:hAnsi="Verdana"/>
          <w:i/>
          <w:color w:val="808080" w:themeColor="background1" w:themeShade="80"/>
          <w:sz w:val="20"/>
          <w:szCs w:val="20"/>
        </w:rPr>
        <w:t>.</w:t>
      </w:r>
      <w:r w:rsidR="00227079" w:rsidRPr="00251365">
        <w:rPr>
          <w:rFonts w:ascii="Verdana" w:hAnsi="Verdana"/>
          <w:i/>
          <w:color w:val="808080" w:themeColor="background1" w:themeShade="80"/>
          <w:sz w:val="20"/>
          <w:szCs w:val="20"/>
        </w:rPr>
        <w:t xml:space="preserve"> </w:t>
      </w:r>
    </w:p>
    <w:p w:rsidR="00C2518F" w:rsidRPr="00251365" w:rsidRDefault="00C2518F" w:rsidP="00251365">
      <w:pPr>
        <w:spacing w:line="280" w:lineRule="exact"/>
        <w:ind w:left="284"/>
        <w:rPr>
          <w:rFonts w:ascii="Verdana" w:hAnsi="Verdana"/>
          <w:i/>
          <w:color w:val="808080" w:themeColor="background1" w:themeShade="80"/>
          <w:sz w:val="20"/>
          <w:szCs w:val="20"/>
        </w:rPr>
      </w:pPr>
      <w:r w:rsidRPr="00251365">
        <w:rPr>
          <w:rFonts w:ascii="Verdana" w:hAnsi="Verdana"/>
          <w:i/>
          <w:color w:val="808080" w:themeColor="background1" w:themeShade="80"/>
          <w:sz w:val="20"/>
          <w:szCs w:val="20"/>
        </w:rPr>
        <w:t>La presente descrizione è facoltativa se viene allegata diagnosi energetica comprensiva di tali informazioni</w:t>
      </w:r>
      <w:r w:rsidR="00DA1F3A">
        <w:rPr>
          <w:rFonts w:ascii="Verdana" w:hAnsi="Verdana"/>
          <w:i/>
          <w:color w:val="808080" w:themeColor="background1" w:themeShade="80"/>
          <w:sz w:val="20"/>
          <w:szCs w:val="20"/>
        </w:rPr>
        <w:t>.</w:t>
      </w:r>
    </w:p>
    <w:p w:rsidR="00C2518F" w:rsidRPr="00251365" w:rsidRDefault="00C2518F" w:rsidP="00251365">
      <w:pPr>
        <w:pStyle w:val="Paragrafoelenco"/>
        <w:spacing w:after="0" w:line="280" w:lineRule="exact"/>
        <w:ind w:left="720"/>
        <w:rPr>
          <w:rFonts w:ascii="Verdana" w:hAnsi="Verdana"/>
          <w:i/>
          <w:color w:val="808080" w:themeColor="background1" w:themeShade="80"/>
          <w:sz w:val="20"/>
          <w:szCs w:val="20"/>
        </w:rPr>
      </w:pPr>
    </w:p>
    <w:p w:rsidR="00F734B0" w:rsidRPr="00251365" w:rsidRDefault="00104DA7" w:rsidP="00251365">
      <w:pPr>
        <w:pStyle w:val="Paragrafoelenco"/>
        <w:numPr>
          <w:ilvl w:val="0"/>
          <w:numId w:val="2"/>
        </w:numPr>
        <w:spacing w:after="0" w:line="280" w:lineRule="exact"/>
        <w:ind w:left="0" w:firstLine="0"/>
        <w:rPr>
          <w:rFonts w:ascii="Verdana" w:hAnsi="Verdana"/>
          <w:b/>
          <w:sz w:val="20"/>
          <w:szCs w:val="20"/>
        </w:rPr>
      </w:pPr>
      <w:r w:rsidRPr="00251365">
        <w:rPr>
          <w:rFonts w:ascii="Verdana" w:hAnsi="Verdana"/>
          <w:b/>
          <w:sz w:val="20"/>
          <w:szCs w:val="20"/>
        </w:rPr>
        <w:t>C</w:t>
      </w:r>
      <w:r w:rsidR="00EA3ED1" w:rsidRPr="00251365">
        <w:rPr>
          <w:rFonts w:ascii="Verdana" w:hAnsi="Verdana"/>
          <w:b/>
          <w:sz w:val="20"/>
          <w:szCs w:val="20"/>
        </w:rPr>
        <w:t>onsumi reali termici ed elettrici</w:t>
      </w:r>
      <w:r w:rsidR="00046FC8" w:rsidRPr="00251365">
        <w:rPr>
          <w:rFonts w:ascii="Verdana" w:hAnsi="Verdana"/>
          <w:b/>
          <w:sz w:val="20"/>
          <w:szCs w:val="20"/>
        </w:rPr>
        <w:t xml:space="preserve"> </w:t>
      </w:r>
    </w:p>
    <w:p w:rsidR="00B12EC7" w:rsidRPr="00251365" w:rsidRDefault="00B12EC7" w:rsidP="00251365">
      <w:pPr>
        <w:spacing w:line="280" w:lineRule="exact"/>
        <w:ind w:firstLine="360"/>
        <w:rPr>
          <w:rFonts w:ascii="Verdana" w:eastAsia="Times New Roman" w:hAnsi="Verdana"/>
          <w:b/>
          <w:sz w:val="20"/>
          <w:szCs w:val="20"/>
          <w:lang w:eastAsia="it-IT"/>
        </w:rPr>
      </w:pPr>
    </w:p>
    <w:p w:rsidR="00547CAD" w:rsidRPr="00251365" w:rsidRDefault="002C6669" w:rsidP="00251365">
      <w:pPr>
        <w:pStyle w:val="Paragrafoelenco"/>
        <w:numPr>
          <w:ilvl w:val="0"/>
          <w:numId w:val="6"/>
        </w:numPr>
        <w:spacing w:after="0" w:line="280" w:lineRule="exact"/>
        <w:ind w:left="284" w:hanging="284"/>
        <w:rPr>
          <w:rFonts w:ascii="Verdana" w:hAnsi="Verdana"/>
          <w:sz w:val="20"/>
          <w:szCs w:val="20"/>
          <w:u w:val="single"/>
        </w:rPr>
      </w:pPr>
      <w:r w:rsidRPr="00251365">
        <w:rPr>
          <w:rFonts w:ascii="Verdana" w:hAnsi="Verdana"/>
          <w:sz w:val="20"/>
          <w:szCs w:val="20"/>
          <w:u w:val="single"/>
        </w:rPr>
        <w:t>Consumi termici</w:t>
      </w:r>
    </w:p>
    <w:p w:rsidR="003910BA" w:rsidRPr="00251365" w:rsidRDefault="00B12EC7" w:rsidP="00251365">
      <w:pPr>
        <w:spacing w:line="280" w:lineRule="exact"/>
        <w:ind w:left="360"/>
        <w:rPr>
          <w:rFonts w:ascii="Verdana" w:eastAsia="Times New Roman" w:hAnsi="Verdana"/>
          <w:sz w:val="20"/>
          <w:szCs w:val="20"/>
          <w:lang w:eastAsia="it-IT"/>
        </w:rPr>
      </w:pPr>
      <w:r w:rsidRPr="00251365">
        <w:rPr>
          <w:rFonts w:ascii="Verdana" w:eastAsia="Times New Roman" w:hAnsi="Verdana"/>
          <w:i/>
          <w:color w:val="808080" w:themeColor="background1" w:themeShade="80"/>
          <w:sz w:val="20"/>
          <w:szCs w:val="20"/>
          <w:lang w:eastAsia="it-IT"/>
        </w:rPr>
        <w:t>Indicare</w:t>
      </w:r>
      <w:r w:rsidR="00C2518F" w:rsidRPr="00251365">
        <w:rPr>
          <w:rFonts w:ascii="Verdana" w:eastAsia="Times New Roman" w:hAnsi="Verdana"/>
          <w:i/>
          <w:color w:val="808080" w:themeColor="background1" w:themeShade="80"/>
          <w:sz w:val="20"/>
          <w:szCs w:val="20"/>
          <w:lang w:eastAsia="it-IT"/>
        </w:rPr>
        <w:t xml:space="preserve"> nella tabella seguente</w:t>
      </w:r>
      <w:r w:rsidRPr="00251365">
        <w:rPr>
          <w:rFonts w:ascii="Verdana" w:eastAsia="Times New Roman" w:hAnsi="Verdana"/>
          <w:i/>
          <w:color w:val="808080" w:themeColor="background1" w:themeShade="80"/>
          <w:sz w:val="20"/>
          <w:szCs w:val="20"/>
          <w:lang w:eastAsia="it-IT"/>
        </w:rPr>
        <w:t xml:space="preserve"> i dati di consumo termico desunti dalle fatturazioni del fornitore di combustibile relativi agli ultimi 3 anni</w:t>
      </w:r>
      <w:r w:rsidR="003910BA" w:rsidRPr="00251365">
        <w:rPr>
          <w:rFonts w:ascii="Verdana" w:eastAsia="Times New Roman" w:hAnsi="Verdana"/>
          <w:i/>
          <w:color w:val="808080" w:themeColor="background1" w:themeShade="80"/>
          <w:sz w:val="20"/>
          <w:szCs w:val="20"/>
          <w:lang w:eastAsia="it-IT"/>
        </w:rPr>
        <w:t xml:space="preserve">, fornendo le specifiche necessarie alla corretta interpretazione dei dati (ad esempio, dati relativi all’intero edificio o alla singola unità immobiliare, parti comuni comprese/escluse, ecc.); compilare una riga per ogni tipo di combustibile. </w:t>
      </w:r>
      <w:r w:rsidR="00C2518F" w:rsidRPr="00251365">
        <w:rPr>
          <w:rFonts w:ascii="Verdana" w:eastAsia="Times New Roman" w:hAnsi="Verdana"/>
          <w:i/>
          <w:color w:val="808080" w:themeColor="background1" w:themeShade="80"/>
          <w:sz w:val="20"/>
          <w:szCs w:val="20"/>
          <w:lang w:eastAsia="it-IT"/>
        </w:rPr>
        <w:t>Qualora tali dati non siano reperibili, si richiede di fornire opportuna giustificazione (ad esempio, fabbricato non utilizzato negli ultimi anni)</w:t>
      </w:r>
      <w:r w:rsidRPr="00251365">
        <w:rPr>
          <w:rFonts w:ascii="Verdana" w:eastAsia="Times New Roman" w:hAnsi="Verdana"/>
          <w:i/>
          <w:color w:val="808080" w:themeColor="background1" w:themeShade="80"/>
          <w:sz w:val="20"/>
          <w:szCs w:val="20"/>
          <w:lang w:eastAsia="it-IT"/>
        </w:rPr>
        <w:t>.</w:t>
      </w:r>
      <w:r w:rsidR="002A4C8E" w:rsidRPr="00251365">
        <w:rPr>
          <w:rFonts w:ascii="Verdana" w:eastAsia="Times New Roman" w:hAnsi="Verdana"/>
          <w:i/>
          <w:color w:val="808080" w:themeColor="background1" w:themeShade="80"/>
          <w:sz w:val="20"/>
          <w:szCs w:val="20"/>
          <w:lang w:eastAsia="it-IT"/>
        </w:rPr>
        <w:t xml:space="preserve"> </w:t>
      </w:r>
      <w:r w:rsidR="003910BA" w:rsidRPr="00251365">
        <w:rPr>
          <w:rFonts w:ascii="Verdana" w:eastAsia="Times New Roman" w:hAnsi="Verdana"/>
          <w:i/>
          <w:color w:val="808080" w:themeColor="background1" w:themeShade="80"/>
          <w:sz w:val="20"/>
          <w:szCs w:val="20"/>
          <w:lang w:eastAsia="it-IT"/>
        </w:rPr>
        <w:t>La compilazione della tabella è facoltativa se viene allegata diagnosi energetica comprensiva delle informazioni richieste.</w:t>
      </w:r>
      <w:r w:rsidR="003910BA" w:rsidRPr="00251365">
        <w:rPr>
          <w:rFonts w:ascii="Verdana" w:eastAsia="Times New Roman" w:hAnsi="Verdana"/>
          <w:sz w:val="20"/>
          <w:szCs w:val="20"/>
          <w:lang w:eastAsia="it-IT"/>
        </w:rPr>
        <w:t xml:space="preserve"> </w:t>
      </w:r>
    </w:p>
    <w:p w:rsidR="002C6669" w:rsidRPr="00251365" w:rsidRDefault="002C6669" w:rsidP="00251365">
      <w:pPr>
        <w:spacing w:line="280" w:lineRule="exact"/>
        <w:rPr>
          <w:rFonts w:ascii="Verdana" w:hAnsi="Verdana"/>
          <w:sz w:val="20"/>
          <w:szCs w:val="20"/>
        </w:rPr>
      </w:pPr>
    </w:p>
    <w:tbl>
      <w:tblPr>
        <w:tblStyle w:val="Grigliatabella"/>
        <w:tblW w:w="9231" w:type="dxa"/>
        <w:tblInd w:w="516" w:type="dxa"/>
        <w:tblLook w:val="04A0" w:firstRow="1" w:lastRow="0" w:firstColumn="1" w:lastColumn="0" w:noHBand="0" w:noVBand="1"/>
      </w:tblPr>
      <w:tblGrid>
        <w:gridCol w:w="1970"/>
        <w:gridCol w:w="1971"/>
        <w:gridCol w:w="1605"/>
        <w:gridCol w:w="1984"/>
        <w:gridCol w:w="1701"/>
      </w:tblGrid>
      <w:tr w:rsidR="00547CAD" w:rsidRPr="00251365" w:rsidTr="00F734B0">
        <w:tc>
          <w:tcPr>
            <w:tcW w:w="1970" w:type="dxa"/>
            <w:vAlign w:val="center"/>
          </w:tcPr>
          <w:p w:rsidR="00547CAD" w:rsidRPr="00251365" w:rsidRDefault="002C6669" w:rsidP="00251365">
            <w:pPr>
              <w:spacing w:line="280" w:lineRule="exact"/>
              <w:jc w:val="center"/>
              <w:rPr>
                <w:rFonts w:ascii="Verdana" w:hAnsi="Verdana"/>
                <w:b/>
                <w:sz w:val="20"/>
              </w:rPr>
            </w:pPr>
            <w:r w:rsidRPr="00251365">
              <w:rPr>
                <w:rFonts w:ascii="Verdana" w:hAnsi="Verdana"/>
                <w:b/>
                <w:sz w:val="20"/>
              </w:rPr>
              <w:t>Anno</w:t>
            </w:r>
          </w:p>
        </w:tc>
        <w:tc>
          <w:tcPr>
            <w:tcW w:w="1971" w:type="dxa"/>
            <w:vAlign w:val="center"/>
          </w:tcPr>
          <w:p w:rsidR="00547CAD" w:rsidRPr="00251365" w:rsidRDefault="002C6669" w:rsidP="00251365">
            <w:pPr>
              <w:spacing w:line="280" w:lineRule="exact"/>
              <w:jc w:val="center"/>
              <w:rPr>
                <w:rFonts w:ascii="Verdana" w:hAnsi="Verdana"/>
                <w:b/>
                <w:sz w:val="20"/>
              </w:rPr>
            </w:pPr>
            <w:r w:rsidRPr="00251365">
              <w:rPr>
                <w:rFonts w:ascii="Verdana" w:hAnsi="Verdana"/>
                <w:b/>
                <w:sz w:val="20"/>
              </w:rPr>
              <w:t>Tipo di combustibile</w:t>
            </w:r>
          </w:p>
        </w:tc>
        <w:tc>
          <w:tcPr>
            <w:tcW w:w="1605" w:type="dxa"/>
            <w:vAlign w:val="center"/>
          </w:tcPr>
          <w:p w:rsidR="00547CAD" w:rsidRPr="00251365" w:rsidRDefault="00C95142" w:rsidP="00251365">
            <w:pPr>
              <w:spacing w:line="280" w:lineRule="exact"/>
              <w:jc w:val="center"/>
              <w:rPr>
                <w:rFonts w:ascii="Verdana" w:hAnsi="Verdana"/>
                <w:b/>
                <w:sz w:val="20"/>
              </w:rPr>
            </w:pPr>
            <w:r w:rsidRPr="00251365">
              <w:rPr>
                <w:rFonts w:ascii="Verdana" w:hAnsi="Verdana"/>
                <w:b/>
                <w:sz w:val="20"/>
              </w:rPr>
              <w:t>Quantità</w:t>
            </w:r>
          </w:p>
        </w:tc>
        <w:tc>
          <w:tcPr>
            <w:tcW w:w="1984" w:type="dxa"/>
            <w:vAlign w:val="center"/>
          </w:tcPr>
          <w:p w:rsidR="00547CAD" w:rsidRPr="00251365" w:rsidRDefault="00C95142" w:rsidP="00251365">
            <w:pPr>
              <w:spacing w:line="280" w:lineRule="exact"/>
              <w:jc w:val="center"/>
              <w:rPr>
                <w:rFonts w:ascii="Verdana" w:hAnsi="Verdana"/>
                <w:b/>
                <w:sz w:val="20"/>
              </w:rPr>
            </w:pPr>
            <w:r w:rsidRPr="00251365">
              <w:rPr>
                <w:rFonts w:ascii="Verdana" w:hAnsi="Verdana"/>
                <w:b/>
                <w:sz w:val="20"/>
              </w:rPr>
              <w:t>Unità di misura</w:t>
            </w:r>
          </w:p>
        </w:tc>
        <w:tc>
          <w:tcPr>
            <w:tcW w:w="1701" w:type="dxa"/>
            <w:vAlign w:val="center"/>
          </w:tcPr>
          <w:p w:rsidR="00547CAD" w:rsidRPr="00251365" w:rsidRDefault="00C95142" w:rsidP="00251365">
            <w:pPr>
              <w:spacing w:line="280" w:lineRule="exact"/>
              <w:jc w:val="center"/>
              <w:rPr>
                <w:rFonts w:ascii="Verdana" w:hAnsi="Verdana"/>
                <w:b/>
                <w:sz w:val="20"/>
              </w:rPr>
            </w:pPr>
            <w:r w:rsidRPr="00251365">
              <w:rPr>
                <w:rFonts w:ascii="Verdana" w:hAnsi="Verdana"/>
                <w:b/>
                <w:sz w:val="20"/>
              </w:rPr>
              <w:t>Costo</w:t>
            </w:r>
          </w:p>
          <w:p w:rsidR="002C6669" w:rsidRPr="00251365" w:rsidRDefault="00C95142" w:rsidP="00251365">
            <w:pPr>
              <w:spacing w:line="280" w:lineRule="exact"/>
              <w:jc w:val="center"/>
              <w:rPr>
                <w:rFonts w:ascii="Verdana" w:hAnsi="Verdana"/>
                <w:b/>
                <w:sz w:val="20"/>
              </w:rPr>
            </w:pPr>
            <w:r w:rsidRPr="00251365">
              <w:rPr>
                <w:rFonts w:ascii="Verdana" w:hAnsi="Verdana"/>
                <w:b/>
                <w:sz w:val="20"/>
              </w:rPr>
              <w:t>[€]</w:t>
            </w:r>
          </w:p>
        </w:tc>
      </w:tr>
      <w:tr w:rsidR="002C6669" w:rsidRPr="00251365" w:rsidTr="00F734B0">
        <w:tc>
          <w:tcPr>
            <w:tcW w:w="1970" w:type="dxa"/>
          </w:tcPr>
          <w:p w:rsidR="002C6669" w:rsidRPr="00251365" w:rsidRDefault="002C6669" w:rsidP="00251365">
            <w:pPr>
              <w:spacing w:line="280" w:lineRule="exact"/>
              <w:rPr>
                <w:rFonts w:ascii="Verdana" w:hAnsi="Verdana"/>
                <w:sz w:val="20"/>
              </w:rPr>
            </w:pPr>
            <w:r w:rsidRPr="00251365">
              <w:rPr>
                <w:rFonts w:ascii="Verdana" w:hAnsi="Verdana"/>
                <w:sz w:val="20"/>
              </w:rPr>
              <w:t>201</w:t>
            </w:r>
            <w:r w:rsidR="00736B0F" w:rsidRPr="00251365">
              <w:rPr>
                <w:rFonts w:ascii="Verdana" w:hAnsi="Verdana"/>
                <w:sz w:val="20"/>
              </w:rPr>
              <w:t>6</w:t>
            </w:r>
          </w:p>
        </w:tc>
        <w:tc>
          <w:tcPr>
            <w:tcW w:w="1971" w:type="dxa"/>
          </w:tcPr>
          <w:p w:rsidR="002C6669" w:rsidRPr="00251365" w:rsidRDefault="002C6669" w:rsidP="00251365">
            <w:pPr>
              <w:spacing w:line="28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1605" w:type="dxa"/>
          </w:tcPr>
          <w:p w:rsidR="002C6669" w:rsidRPr="00251365" w:rsidRDefault="002C6669" w:rsidP="00251365">
            <w:pPr>
              <w:spacing w:line="28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1984" w:type="dxa"/>
          </w:tcPr>
          <w:p w:rsidR="002C6669" w:rsidRPr="00251365" w:rsidRDefault="002C6669" w:rsidP="00251365">
            <w:pPr>
              <w:spacing w:line="28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1701" w:type="dxa"/>
          </w:tcPr>
          <w:p w:rsidR="002C6669" w:rsidRPr="00251365" w:rsidRDefault="002C6669" w:rsidP="00251365">
            <w:pPr>
              <w:spacing w:line="280" w:lineRule="exact"/>
              <w:rPr>
                <w:rFonts w:ascii="Verdana" w:hAnsi="Verdana"/>
                <w:sz w:val="20"/>
              </w:rPr>
            </w:pPr>
          </w:p>
        </w:tc>
      </w:tr>
      <w:tr w:rsidR="002C6669" w:rsidRPr="00251365" w:rsidTr="00F734B0">
        <w:tc>
          <w:tcPr>
            <w:tcW w:w="1970" w:type="dxa"/>
          </w:tcPr>
          <w:p w:rsidR="002C6669" w:rsidRPr="00251365" w:rsidRDefault="002C6669" w:rsidP="00251365">
            <w:pPr>
              <w:spacing w:line="280" w:lineRule="exact"/>
              <w:rPr>
                <w:rFonts w:ascii="Verdana" w:hAnsi="Verdana"/>
                <w:sz w:val="20"/>
              </w:rPr>
            </w:pPr>
            <w:r w:rsidRPr="00251365">
              <w:rPr>
                <w:rFonts w:ascii="Verdana" w:hAnsi="Verdana"/>
                <w:sz w:val="20"/>
              </w:rPr>
              <w:t>201</w:t>
            </w:r>
            <w:r w:rsidR="00736B0F" w:rsidRPr="00251365">
              <w:rPr>
                <w:rFonts w:ascii="Verdana" w:hAnsi="Verdana"/>
                <w:sz w:val="20"/>
              </w:rPr>
              <w:t>5</w:t>
            </w:r>
          </w:p>
        </w:tc>
        <w:tc>
          <w:tcPr>
            <w:tcW w:w="1971" w:type="dxa"/>
          </w:tcPr>
          <w:p w:rsidR="002C6669" w:rsidRPr="00251365" w:rsidRDefault="002C6669" w:rsidP="00251365">
            <w:pPr>
              <w:spacing w:line="28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1605" w:type="dxa"/>
          </w:tcPr>
          <w:p w:rsidR="002C6669" w:rsidRPr="00251365" w:rsidRDefault="002C6669" w:rsidP="00251365">
            <w:pPr>
              <w:spacing w:line="28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1984" w:type="dxa"/>
          </w:tcPr>
          <w:p w:rsidR="002C6669" w:rsidRPr="00251365" w:rsidRDefault="002C6669" w:rsidP="00251365">
            <w:pPr>
              <w:spacing w:line="28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1701" w:type="dxa"/>
          </w:tcPr>
          <w:p w:rsidR="002C6669" w:rsidRPr="00251365" w:rsidRDefault="002C6669" w:rsidP="00251365">
            <w:pPr>
              <w:spacing w:line="280" w:lineRule="exact"/>
              <w:rPr>
                <w:rFonts w:ascii="Verdana" w:hAnsi="Verdana"/>
                <w:sz w:val="20"/>
              </w:rPr>
            </w:pPr>
          </w:p>
        </w:tc>
      </w:tr>
      <w:tr w:rsidR="002C6669" w:rsidRPr="00251365" w:rsidTr="00F734B0">
        <w:tc>
          <w:tcPr>
            <w:tcW w:w="1970" w:type="dxa"/>
          </w:tcPr>
          <w:p w:rsidR="002C6669" w:rsidRPr="00251365" w:rsidRDefault="002C6669" w:rsidP="00251365">
            <w:pPr>
              <w:spacing w:line="280" w:lineRule="exact"/>
              <w:rPr>
                <w:rFonts w:ascii="Verdana" w:hAnsi="Verdana"/>
                <w:sz w:val="20"/>
              </w:rPr>
            </w:pPr>
            <w:r w:rsidRPr="00251365">
              <w:rPr>
                <w:rFonts w:ascii="Verdana" w:hAnsi="Verdana"/>
                <w:sz w:val="20"/>
              </w:rPr>
              <w:t>201</w:t>
            </w:r>
            <w:r w:rsidR="00736B0F" w:rsidRPr="00251365">
              <w:rPr>
                <w:rFonts w:ascii="Verdana" w:hAnsi="Verdana"/>
                <w:sz w:val="20"/>
              </w:rPr>
              <w:t>4</w:t>
            </w:r>
          </w:p>
        </w:tc>
        <w:tc>
          <w:tcPr>
            <w:tcW w:w="1971" w:type="dxa"/>
          </w:tcPr>
          <w:p w:rsidR="002C6669" w:rsidRPr="00251365" w:rsidRDefault="002C6669" w:rsidP="00251365">
            <w:pPr>
              <w:spacing w:line="28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1605" w:type="dxa"/>
          </w:tcPr>
          <w:p w:rsidR="002C6669" w:rsidRPr="00251365" w:rsidRDefault="002C6669" w:rsidP="00251365">
            <w:pPr>
              <w:spacing w:line="28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1984" w:type="dxa"/>
          </w:tcPr>
          <w:p w:rsidR="002C6669" w:rsidRPr="00251365" w:rsidRDefault="002C6669" w:rsidP="00251365">
            <w:pPr>
              <w:spacing w:line="28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1701" w:type="dxa"/>
          </w:tcPr>
          <w:p w:rsidR="002C6669" w:rsidRPr="00251365" w:rsidRDefault="002C6669" w:rsidP="00251365">
            <w:pPr>
              <w:spacing w:line="280" w:lineRule="exact"/>
              <w:rPr>
                <w:rFonts w:ascii="Verdana" w:hAnsi="Verdana"/>
                <w:sz w:val="20"/>
              </w:rPr>
            </w:pPr>
          </w:p>
        </w:tc>
      </w:tr>
    </w:tbl>
    <w:p w:rsidR="00547CAD" w:rsidRPr="00251365" w:rsidRDefault="00547CAD" w:rsidP="00251365">
      <w:pPr>
        <w:pStyle w:val="Paragrafoelenco"/>
        <w:spacing w:after="0" w:line="280" w:lineRule="exact"/>
        <w:ind w:left="284"/>
        <w:rPr>
          <w:rFonts w:ascii="Verdana" w:hAnsi="Verdana"/>
          <w:sz w:val="20"/>
          <w:szCs w:val="20"/>
          <w:u w:val="single"/>
        </w:rPr>
      </w:pPr>
    </w:p>
    <w:p w:rsidR="002C6669" w:rsidRPr="00251365" w:rsidRDefault="002C6669" w:rsidP="00251365">
      <w:pPr>
        <w:pStyle w:val="Paragrafoelenco"/>
        <w:numPr>
          <w:ilvl w:val="0"/>
          <w:numId w:val="6"/>
        </w:numPr>
        <w:spacing w:after="0" w:line="280" w:lineRule="exact"/>
        <w:ind w:left="284" w:hanging="284"/>
        <w:rPr>
          <w:rFonts w:ascii="Verdana" w:hAnsi="Verdana"/>
          <w:sz w:val="20"/>
          <w:szCs w:val="20"/>
          <w:u w:val="single"/>
        </w:rPr>
      </w:pPr>
      <w:r w:rsidRPr="00251365">
        <w:rPr>
          <w:rFonts w:ascii="Verdana" w:hAnsi="Verdana"/>
          <w:sz w:val="20"/>
          <w:szCs w:val="20"/>
          <w:u w:val="single"/>
        </w:rPr>
        <w:t>Consumi elettrici</w:t>
      </w:r>
    </w:p>
    <w:p w:rsidR="002A4C8E" w:rsidRPr="00251365" w:rsidRDefault="002A4C8E" w:rsidP="00251365">
      <w:pPr>
        <w:spacing w:line="280" w:lineRule="exact"/>
        <w:ind w:left="284"/>
        <w:rPr>
          <w:rFonts w:ascii="Verdana" w:eastAsia="Times New Roman" w:hAnsi="Verdana"/>
          <w:i/>
          <w:color w:val="808080" w:themeColor="background1" w:themeShade="80"/>
          <w:sz w:val="20"/>
          <w:szCs w:val="20"/>
          <w:lang w:eastAsia="it-IT"/>
        </w:rPr>
      </w:pPr>
      <w:r w:rsidRPr="00251365">
        <w:rPr>
          <w:rFonts w:ascii="Verdana" w:eastAsia="Times New Roman" w:hAnsi="Verdana"/>
          <w:i/>
          <w:color w:val="808080" w:themeColor="background1" w:themeShade="80"/>
          <w:sz w:val="20"/>
          <w:szCs w:val="20"/>
          <w:lang w:eastAsia="it-IT"/>
        </w:rPr>
        <w:t xml:space="preserve">Indicare </w:t>
      </w:r>
      <w:r w:rsidR="003910BA" w:rsidRPr="00251365">
        <w:rPr>
          <w:rFonts w:ascii="Verdana" w:eastAsia="Times New Roman" w:hAnsi="Verdana"/>
          <w:i/>
          <w:color w:val="808080" w:themeColor="background1" w:themeShade="80"/>
          <w:sz w:val="20"/>
          <w:szCs w:val="20"/>
          <w:lang w:eastAsia="it-IT"/>
        </w:rPr>
        <w:t xml:space="preserve">nella tabella seguente </w:t>
      </w:r>
      <w:r w:rsidRPr="00251365">
        <w:rPr>
          <w:rFonts w:ascii="Verdana" w:eastAsia="Times New Roman" w:hAnsi="Verdana"/>
          <w:i/>
          <w:color w:val="808080" w:themeColor="background1" w:themeShade="80"/>
          <w:sz w:val="20"/>
          <w:szCs w:val="20"/>
          <w:lang w:eastAsia="it-IT"/>
        </w:rPr>
        <w:t>i dati di consumo elettrico desunti dalle bollette elettriche relativ</w:t>
      </w:r>
      <w:r w:rsidR="002F5B4A" w:rsidRPr="00251365">
        <w:rPr>
          <w:rFonts w:ascii="Verdana" w:eastAsia="Times New Roman" w:hAnsi="Verdana"/>
          <w:i/>
          <w:color w:val="808080" w:themeColor="background1" w:themeShade="80"/>
          <w:sz w:val="20"/>
          <w:szCs w:val="20"/>
          <w:lang w:eastAsia="it-IT"/>
        </w:rPr>
        <w:t>i</w:t>
      </w:r>
      <w:r w:rsidRPr="00251365">
        <w:rPr>
          <w:rFonts w:ascii="Verdana" w:eastAsia="Times New Roman" w:hAnsi="Verdana"/>
          <w:i/>
          <w:color w:val="808080" w:themeColor="background1" w:themeShade="80"/>
          <w:sz w:val="20"/>
          <w:szCs w:val="20"/>
          <w:lang w:eastAsia="it-IT"/>
        </w:rPr>
        <w:t xml:space="preserve"> agli ultimi 3 anni</w:t>
      </w:r>
      <w:r w:rsidR="003910BA" w:rsidRPr="00251365">
        <w:rPr>
          <w:rFonts w:ascii="Verdana" w:eastAsia="Times New Roman" w:hAnsi="Verdana"/>
          <w:i/>
          <w:color w:val="808080" w:themeColor="background1" w:themeShade="80"/>
          <w:sz w:val="20"/>
          <w:szCs w:val="20"/>
          <w:lang w:eastAsia="it-IT"/>
        </w:rPr>
        <w:t>, fornendo le specifiche necessarie alla corretta interpretazione dei dati (ad esempio, dati relativi all’intero edificio o alla singola unità immobiliare, parti comuni comprese/escluse, ecc.)</w:t>
      </w:r>
      <w:r w:rsidRPr="00251365">
        <w:rPr>
          <w:rFonts w:ascii="Verdana" w:eastAsia="Times New Roman" w:hAnsi="Verdana"/>
          <w:i/>
          <w:color w:val="808080" w:themeColor="background1" w:themeShade="80"/>
          <w:sz w:val="20"/>
          <w:szCs w:val="20"/>
          <w:lang w:eastAsia="it-IT"/>
        </w:rPr>
        <w:t xml:space="preserve">. </w:t>
      </w:r>
      <w:r w:rsidR="003910BA" w:rsidRPr="00251365">
        <w:rPr>
          <w:rFonts w:ascii="Verdana" w:eastAsia="Times New Roman" w:hAnsi="Verdana"/>
          <w:i/>
          <w:color w:val="808080" w:themeColor="background1" w:themeShade="80"/>
          <w:sz w:val="20"/>
          <w:szCs w:val="20"/>
          <w:lang w:eastAsia="it-IT"/>
        </w:rPr>
        <w:t>Qualora tali dati non siano reperibili, si richiede di fornire opportuna giustificazione (ad esempio, fabbricato non utilizzato negli ultimi anni). La compilazione della tabella è facoltativa se viene allegata diagnosi energetica comprensiva delle informazioni richieste e qualora l’intervento previsto non abbia impatto sugli stessi.</w:t>
      </w:r>
    </w:p>
    <w:p w:rsidR="002C6669" w:rsidRPr="00251365" w:rsidRDefault="002C6669" w:rsidP="00251365">
      <w:pPr>
        <w:spacing w:line="280" w:lineRule="exact"/>
        <w:rPr>
          <w:rFonts w:ascii="Verdana" w:hAnsi="Verdana"/>
          <w:b/>
          <w:sz w:val="20"/>
          <w:szCs w:val="20"/>
        </w:rPr>
      </w:pPr>
    </w:p>
    <w:tbl>
      <w:tblPr>
        <w:tblStyle w:val="Grigliatabella"/>
        <w:tblW w:w="0" w:type="auto"/>
        <w:jc w:val="center"/>
        <w:tblInd w:w="456" w:type="dxa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</w:tblGrid>
      <w:tr w:rsidR="001D1C6D" w:rsidRPr="00251365" w:rsidTr="00F734B0">
        <w:trPr>
          <w:jc w:val="center"/>
        </w:trPr>
        <w:tc>
          <w:tcPr>
            <w:tcW w:w="1970" w:type="dxa"/>
            <w:vAlign w:val="center"/>
          </w:tcPr>
          <w:p w:rsidR="001D1C6D" w:rsidRPr="00251365" w:rsidRDefault="001D1C6D" w:rsidP="00251365">
            <w:pPr>
              <w:spacing w:line="280" w:lineRule="exact"/>
              <w:jc w:val="center"/>
              <w:rPr>
                <w:rFonts w:ascii="Verdana" w:hAnsi="Verdana"/>
                <w:b/>
                <w:sz w:val="20"/>
              </w:rPr>
            </w:pPr>
            <w:r w:rsidRPr="00251365">
              <w:rPr>
                <w:rFonts w:ascii="Verdana" w:hAnsi="Verdana"/>
                <w:b/>
                <w:sz w:val="20"/>
              </w:rPr>
              <w:t>Anno</w:t>
            </w:r>
          </w:p>
        </w:tc>
        <w:tc>
          <w:tcPr>
            <w:tcW w:w="1971" w:type="dxa"/>
            <w:vAlign w:val="center"/>
          </w:tcPr>
          <w:p w:rsidR="001D1C6D" w:rsidRPr="00251365" w:rsidRDefault="001D1C6D" w:rsidP="00251365">
            <w:pPr>
              <w:spacing w:line="280" w:lineRule="exact"/>
              <w:jc w:val="center"/>
              <w:rPr>
                <w:rFonts w:ascii="Verdana" w:hAnsi="Verdana"/>
                <w:b/>
                <w:sz w:val="20"/>
              </w:rPr>
            </w:pPr>
            <w:r w:rsidRPr="00251365">
              <w:rPr>
                <w:rFonts w:ascii="Verdana" w:hAnsi="Verdana"/>
                <w:b/>
                <w:sz w:val="20"/>
              </w:rPr>
              <w:t>kWh</w:t>
            </w:r>
          </w:p>
        </w:tc>
        <w:tc>
          <w:tcPr>
            <w:tcW w:w="1971" w:type="dxa"/>
          </w:tcPr>
          <w:p w:rsidR="001D1C6D" w:rsidRPr="00251365" w:rsidRDefault="001D1C6D" w:rsidP="00251365">
            <w:pPr>
              <w:spacing w:line="280" w:lineRule="exact"/>
              <w:jc w:val="center"/>
              <w:rPr>
                <w:rFonts w:ascii="Verdana" w:hAnsi="Verdana"/>
                <w:b/>
                <w:sz w:val="20"/>
              </w:rPr>
            </w:pPr>
            <w:r w:rsidRPr="00251365">
              <w:rPr>
                <w:rFonts w:ascii="Verdana" w:hAnsi="Verdana"/>
                <w:b/>
                <w:sz w:val="20"/>
              </w:rPr>
              <w:t xml:space="preserve">Costo unitario </w:t>
            </w:r>
            <w:r w:rsidR="00C95142" w:rsidRPr="00251365">
              <w:rPr>
                <w:rFonts w:ascii="Verdana" w:hAnsi="Verdana"/>
                <w:b/>
                <w:sz w:val="20"/>
              </w:rPr>
              <w:t>[€</w:t>
            </w:r>
            <w:r w:rsidR="00D25DC1" w:rsidRPr="00251365">
              <w:rPr>
                <w:rFonts w:ascii="Verdana" w:hAnsi="Verdana"/>
                <w:b/>
                <w:sz w:val="20"/>
              </w:rPr>
              <w:t>/</w:t>
            </w:r>
            <w:r w:rsidR="00C95142" w:rsidRPr="00251365">
              <w:rPr>
                <w:rFonts w:ascii="Verdana" w:hAnsi="Verdana"/>
                <w:b/>
                <w:sz w:val="20"/>
              </w:rPr>
              <w:t>kWh]</w:t>
            </w:r>
          </w:p>
        </w:tc>
        <w:tc>
          <w:tcPr>
            <w:tcW w:w="1971" w:type="dxa"/>
            <w:vAlign w:val="center"/>
          </w:tcPr>
          <w:p w:rsidR="001D1C6D" w:rsidRPr="00251365" w:rsidRDefault="001D1C6D" w:rsidP="00251365">
            <w:pPr>
              <w:spacing w:line="280" w:lineRule="exact"/>
              <w:jc w:val="center"/>
              <w:rPr>
                <w:rFonts w:ascii="Verdana" w:hAnsi="Verdana"/>
                <w:b/>
                <w:sz w:val="20"/>
              </w:rPr>
            </w:pPr>
            <w:r w:rsidRPr="00251365">
              <w:rPr>
                <w:rFonts w:ascii="Verdana" w:hAnsi="Verdana"/>
                <w:b/>
                <w:sz w:val="20"/>
              </w:rPr>
              <w:t xml:space="preserve">Spesa sostenuta </w:t>
            </w:r>
            <w:r w:rsidR="00F734B0" w:rsidRPr="00251365">
              <w:rPr>
                <w:rFonts w:ascii="Verdana" w:hAnsi="Verdana"/>
                <w:b/>
                <w:sz w:val="20"/>
              </w:rPr>
              <w:t>[€]</w:t>
            </w:r>
          </w:p>
        </w:tc>
      </w:tr>
      <w:tr w:rsidR="001D1C6D" w:rsidRPr="00251365" w:rsidTr="00F734B0">
        <w:trPr>
          <w:jc w:val="center"/>
        </w:trPr>
        <w:tc>
          <w:tcPr>
            <w:tcW w:w="1970" w:type="dxa"/>
          </w:tcPr>
          <w:p w:rsidR="001D1C6D" w:rsidRPr="00251365" w:rsidRDefault="001D1C6D" w:rsidP="00251365">
            <w:pPr>
              <w:spacing w:line="280" w:lineRule="exact"/>
              <w:rPr>
                <w:rFonts w:ascii="Verdana" w:hAnsi="Verdana"/>
                <w:sz w:val="20"/>
              </w:rPr>
            </w:pPr>
            <w:r w:rsidRPr="00251365">
              <w:rPr>
                <w:rFonts w:ascii="Verdana" w:hAnsi="Verdana"/>
                <w:sz w:val="20"/>
              </w:rPr>
              <w:t>201</w:t>
            </w:r>
            <w:r w:rsidR="00736B0F" w:rsidRPr="00251365">
              <w:rPr>
                <w:rFonts w:ascii="Verdana" w:hAnsi="Verdana"/>
                <w:sz w:val="20"/>
              </w:rPr>
              <w:t>6</w:t>
            </w:r>
          </w:p>
        </w:tc>
        <w:tc>
          <w:tcPr>
            <w:tcW w:w="1971" w:type="dxa"/>
          </w:tcPr>
          <w:p w:rsidR="001D1C6D" w:rsidRPr="00251365" w:rsidRDefault="001D1C6D" w:rsidP="00251365">
            <w:pPr>
              <w:spacing w:line="28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1971" w:type="dxa"/>
          </w:tcPr>
          <w:p w:rsidR="001D1C6D" w:rsidRPr="00251365" w:rsidRDefault="001D1C6D" w:rsidP="00251365">
            <w:pPr>
              <w:spacing w:line="28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1971" w:type="dxa"/>
          </w:tcPr>
          <w:p w:rsidR="001D1C6D" w:rsidRPr="00251365" w:rsidRDefault="001D1C6D" w:rsidP="00251365">
            <w:pPr>
              <w:spacing w:line="280" w:lineRule="exact"/>
              <w:rPr>
                <w:rFonts w:ascii="Verdana" w:hAnsi="Verdana"/>
                <w:sz w:val="20"/>
              </w:rPr>
            </w:pPr>
          </w:p>
        </w:tc>
      </w:tr>
      <w:tr w:rsidR="001D1C6D" w:rsidRPr="00251365" w:rsidTr="00F734B0">
        <w:trPr>
          <w:jc w:val="center"/>
        </w:trPr>
        <w:tc>
          <w:tcPr>
            <w:tcW w:w="1970" w:type="dxa"/>
          </w:tcPr>
          <w:p w:rsidR="001D1C6D" w:rsidRPr="00251365" w:rsidRDefault="001D1C6D" w:rsidP="00251365">
            <w:pPr>
              <w:spacing w:line="280" w:lineRule="exact"/>
              <w:rPr>
                <w:rFonts w:ascii="Verdana" w:hAnsi="Verdana"/>
                <w:sz w:val="20"/>
              </w:rPr>
            </w:pPr>
            <w:r w:rsidRPr="00251365">
              <w:rPr>
                <w:rFonts w:ascii="Verdana" w:hAnsi="Verdana"/>
                <w:sz w:val="20"/>
              </w:rPr>
              <w:t>201</w:t>
            </w:r>
            <w:r w:rsidR="00736B0F" w:rsidRPr="00251365">
              <w:rPr>
                <w:rFonts w:ascii="Verdana" w:hAnsi="Verdana"/>
                <w:sz w:val="20"/>
              </w:rPr>
              <w:t>5</w:t>
            </w:r>
          </w:p>
        </w:tc>
        <w:tc>
          <w:tcPr>
            <w:tcW w:w="1971" w:type="dxa"/>
          </w:tcPr>
          <w:p w:rsidR="001D1C6D" w:rsidRPr="00251365" w:rsidRDefault="001D1C6D" w:rsidP="00251365">
            <w:pPr>
              <w:spacing w:line="28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1971" w:type="dxa"/>
          </w:tcPr>
          <w:p w:rsidR="001D1C6D" w:rsidRPr="00251365" w:rsidRDefault="001D1C6D" w:rsidP="00251365">
            <w:pPr>
              <w:spacing w:line="28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1971" w:type="dxa"/>
          </w:tcPr>
          <w:p w:rsidR="001D1C6D" w:rsidRPr="00251365" w:rsidRDefault="001D1C6D" w:rsidP="00251365">
            <w:pPr>
              <w:spacing w:line="280" w:lineRule="exact"/>
              <w:rPr>
                <w:rFonts w:ascii="Verdana" w:hAnsi="Verdana"/>
                <w:sz w:val="20"/>
              </w:rPr>
            </w:pPr>
          </w:p>
        </w:tc>
      </w:tr>
      <w:tr w:rsidR="001D1C6D" w:rsidRPr="00251365" w:rsidTr="00F734B0">
        <w:trPr>
          <w:jc w:val="center"/>
        </w:trPr>
        <w:tc>
          <w:tcPr>
            <w:tcW w:w="1970" w:type="dxa"/>
          </w:tcPr>
          <w:p w:rsidR="001D1C6D" w:rsidRPr="00251365" w:rsidRDefault="001D1C6D" w:rsidP="00251365">
            <w:pPr>
              <w:spacing w:line="280" w:lineRule="exact"/>
              <w:rPr>
                <w:rFonts w:ascii="Verdana" w:hAnsi="Verdana"/>
                <w:sz w:val="20"/>
              </w:rPr>
            </w:pPr>
            <w:r w:rsidRPr="00251365">
              <w:rPr>
                <w:rFonts w:ascii="Verdana" w:hAnsi="Verdana"/>
                <w:sz w:val="20"/>
              </w:rPr>
              <w:t>201</w:t>
            </w:r>
            <w:r w:rsidR="00736B0F" w:rsidRPr="00251365">
              <w:rPr>
                <w:rFonts w:ascii="Verdana" w:hAnsi="Verdana"/>
                <w:sz w:val="20"/>
              </w:rPr>
              <w:t>4</w:t>
            </w:r>
          </w:p>
        </w:tc>
        <w:tc>
          <w:tcPr>
            <w:tcW w:w="1971" w:type="dxa"/>
          </w:tcPr>
          <w:p w:rsidR="001D1C6D" w:rsidRPr="00251365" w:rsidRDefault="001D1C6D" w:rsidP="00251365">
            <w:pPr>
              <w:spacing w:line="28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1971" w:type="dxa"/>
          </w:tcPr>
          <w:p w:rsidR="001D1C6D" w:rsidRPr="00251365" w:rsidRDefault="001D1C6D" w:rsidP="00251365">
            <w:pPr>
              <w:spacing w:line="28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1971" w:type="dxa"/>
          </w:tcPr>
          <w:p w:rsidR="001D1C6D" w:rsidRPr="00251365" w:rsidRDefault="001D1C6D" w:rsidP="00251365">
            <w:pPr>
              <w:spacing w:line="280" w:lineRule="exact"/>
              <w:rPr>
                <w:rFonts w:ascii="Verdana" w:hAnsi="Verdana"/>
                <w:sz w:val="20"/>
              </w:rPr>
            </w:pPr>
          </w:p>
        </w:tc>
      </w:tr>
    </w:tbl>
    <w:p w:rsidR="002C6669" w:rsidRPr="00251365" w:rsidRDefault="002C6669" w:rsidP="00251365">
      <w:pPr>
        <w:spacing w:line="280" w:lineRule="exact"/>
        <w:rPr>
          <w:rFonts w:ascii="Verdana" w:hAnsi="Verdana"/>
          <w:b/>
          <w:sz w:val="20"/>
          <w:szCs w:val="20"/>
        </w:rPr>
      </w:pPr>
    </w:p>
    <w:p w:rsidR="00547CAD" w:rsidRPr="00251365" w:rsidRDefault="00547CAD" w:rsidP="00251365">
      <w:pPr>
        <w:spacing w:line="280" w:lineRule="exact"/>
        <w:rPr>
          <w:rFonts w:ascii="Verdana" w:hAnsi="Verdana"/>
          <w:sz w:val="20"/>
          <w:szCs w:val="20"/>
          <w:lang w:eastAsia="it-IT"/>
        </w:rPr>
      </w:pPr>
    </w:p>
    <w:p w:rsidR="00100F33" w:rsidRPr="00251365" w:rsidRDefault="00100F33" w:rsidP="00251365">
      <w:pPr>
        <w:pStyle w:val="Paragrafoelenco"/>
        <w:numPr>
          <w:ilvl w:val="0"/>
          <w:numId w:val="2"/>
        </w:numPr>
        <w:spacing w:after="0" w:line="280" w:lineRule="exact"/>
        <w:ind w:left="0" w:firstLine="0"/>
        <w:rPr>
          <w:rFonts w:ascii="Verdana" w:hAnsi="Verdana"/>
          <w:b/>
          <w:sz w:val="20"/>
          <w:szCs w:val="20"/>
        </w:rPr>
      </w:pPr>
      <w:r w:rsidRPr="00251365">
        <w:rPr>
          <w:rFonts w:ascii="Verdana" w:hAnsi="Verdana"/>
          <w:b/>
          <w:sz w:val="20"/>
          <w:szCs w:val="20"/>
        </w:rPr>
        <w:t>Obblighi Dlgs 102</w:t>
      </w:r>
      <w:r w:rsidR="00D25DC1" w:rsidRPr="00251365">
        <w:rPr>
          <w:rFonts w:ascii="Verdana" w:hAnsi="Verdana"/>
          <w:b/>
          <w:sz w:val="20"/>
          <w:szCs w:val="20"/>
        </w:rPr>
        <w:t>/</w:t>
      </w:r>
      <w:r w:rsidRPr="00251365">
        <w:rPr>
          <w:rFonts w:ascii="Verdana" w:hAnsi="Verdana"/>
          <w:b/>
          <w:sz w:val="20"/>
          <w:szCs w:val="20"/>
        </w:rPr>
        <w:t xml:space="preserve">2014 </w:t>
      </w:r>
    </w:p>
    <w:p w:rsidR="00100F33" w:rsidRPr="00251365" w:rsidRDefault="00100F33" w:rsidP="00251365">
      <w:pPr>
        <w:pStyle w:val="Paragrafoelenco"/>
        <w:spacing w:after="0" w:line="280" w:lineRule="exact"/>
        <w:ind w:left="720"/>
        <w:rPr>
          <w:rFonts w:ascii="Verdana" w:hAnsi="Verdana"/>
          <w:sz w:val="20"/>
          <w:szCs w:val="20"/>
        </w:rPr>
      </w:pPr>
    </w:p>
    <w:p w:rsidR="00DA1F3A" w:rsidRPr="00251365" w:rsidRDefault="00DA1F3A" w:rsidP="00DA1F3A">
      <w:pPr>
        <w:spacing w:line="280" w:lineRule="exact"/>
        <w:rPr>
          <w:rFonts w:ascii="Verdana" w:hAnsi="Verdana"/>
          <w:b/>
          <w:i/>
          <w:color w:val="808080" w:themeColor="background1" w:themeShade="80"/>
          <w:sz w:val="20"/>
          <w:szCs w:val="20"/>
        </w:rPr>
      </w:pPr>
      <w:r w:rsidRPr="00251365">
        <w:rPr>
          <w:rFonts w:ascii="Verdana" w:hAnsi="Verdana"/>
          <w:b/>
          <w:i/>
          <w:color w:val="808080" w:themeColor="background1" w:themeShade="80"/>
          <w:sz w:val="20"/>
          <w:szCs w:val="20"/>
        </w:rPr>
        <w:t xml:space="preserve">Contenuti del presente paragrafo: </w:t>
      </w:r>
    </w:p>
    <w:p w:rsidR="00100F33" w:rsidRPr="00251365" w:rsidRDefault="00100F33" w:rsidP="00251365">
      <w:pPr>
        <w:spacing w:line="280" w:lineRule="exact"/>
        <w:rPr>
          <w:rFonts w:ascii="Verdana" w:eastAsia="Times New Roman" w:hAnsi="Verdana"/>
          <w:i/>
          <w:color w:val="808080" w:themeColor="background1" w:themeShade="80"/>
          <w:sz w:val="20"/>
          <w:szCs w:val="20"/>
          <w:lang w:eastAsia="it-IT"/>
        </w:rPr>
      </w:pPr>
      <w:r w:rsidRPr="00251365">
        <w:rPr>
          <w:rFonts w:ascii="Verdana" w:eastAsia="Times New Roman" w:hAnsi="Verdana"/>
          <w:i/>
          <w:color w:val="808080" w:themeColor="background1" w:themeShade="80"/>
          <w:sz w:val="20"/>
          <w:szCs w:val="20"/>
          <w:lang w:eastAsia="it-IT"/>
        </w:rPr>
        <w:t>In riferimento agli obblighi di cui all’articolo 9, comma 5, del D.Lgs. 102</w:t>
      </w:r>
      <w:r w:rsidR="00D25DC1" w:rsidRPr="00251365">
        <w:rPr>
          <w:rFonts w:ascii="Verdana" w:eastAsia="Times New Roman" w:hAnsi="Verdana"/>
          <w:i/>
          <w:color w:val="808080" w:themeColor="background1" w:themeShade="80"/>
          <w:sz w:val="20"/>
          <w:szCs w:val="20"/>
          <w:lang w:eastAsia="it-IT"/>
        </w:rPr>
        <w:t>/</w:t>
      </w:r>
      <w:r w:rsidRPr="00251365">
        <w:rPr>
          <w:rFonts w:ascii="Verdana" w:eastAsia="Times New Roman" w:hAnsi="Verdana"/>
          <w:i/>
          <w:color w:val="808080" w:themeColor="background1" w:themeShade="80"/>
          <w:sz w:val="20"/>
          <w:szCs w:val="20"/>
          <w:lang w:eastAsia="it-IT"/>
        </w:rPr>
        <w:t>2014, relativi al contenimento dei consumi energetici attraverso la contabilizzazione dei consumi individuali e la suddivisione delle spese in base ai consumi effettivi di ciascun centro di consumo individuale</w:t>
      </w:r>
      <w:r w:rsidR="002310C2" w:rsidRPr="00251365">
        <w:rPr>
          <w:rFonts w:ascii="Verdana" w:eastAsia="Times New Roman" w:hAnsi="Verdana"/>
          <w:i/>
          <w:color w:val="808080" w:themeColor="background1" w:themeShade="80"/>
          <w:sz w:val="20"/>
          <w:szCs w:val="20"/>
          <w:lang w:eastAsia="it-IT"/>
        </w:rPr>
        <w:t>,</w:t>
      </w:r>
      <w:r w:rsidR="0046015B" w:rsidRPr="00251365">
        <w:rPr>
          <w:rFonts w:ascii="Verdana" w:eastAsia="Times New Roman" w:hAnsi="Verdana"/>
          <w:i/>
          <w:color w:val="808080" w:themeColor="background1" w:themeShade="80"/>
          <w:sz w:val="20"/>
          <w:szCs w:val="20"/>
          <w:lang w:eastAsia="it-IT"/>
        </w:rPr>
        <w:t xml:space="preserve"> indicare se</w:t>
      </w:r>
      <w:r w:rsidRPr="00251365">
        <w:rPr>
          <w:rFonts w:ascii="Verdana" w:eastAsia="Times New Roman" w:hAnsi="Verdana"/>
          <w:i/>
          <w:color w:val="808080" w:themeColor="background1" w:themeShade="80"/>
          <w:sz w:val="20"/>
          <w:szCs w:val="20"/>
          <w:lang w:eastAsia="it-IT"/>
        </w:rPr>
        <w:t>:</w:t>
      </w:r>
    </w:p>
    <w:p w:rsidR="00100F33" w:rsidRPr="00251365" w:rsidRDefault="00100F33" w:rsidP="00251365">
      <w:pPr>
        <w:pStyle w:val="Paragrafoelenco"/>
        <w:numPr>
          <w:ilvl w:val="0"/>
          <w:numId w:val="16"/>
        </w:numPr>
        <w:spacing w:after="0" w:line="280" w:lineRule="exact"/>
        <w:rPr>
          <w:rFonts w:ascii="Verdana" w:hAnsi="Verdana"/>
          <w:i/>
          <w:color w:val="808080" w:themeColor="background1" w:themeShade="80"/>
          <w:sz w:val="20"/>
          <w:szCs w:val="20"/>
        </w:rPr>
      </w:pPr>
      <w:r w:rsidRPr="00251365">
        <w:rPr>
          <w:rFonts w:ascii="Verdana" w:hAnsi="Verdana"/>
          <w:i/>
          <w:color w:val="808080" w:themeColor="background1" w:themeShade="80"/>
          <w:sz w:val="20"/>
          <w:szCs w:val="20"/>
        </w:rPr>
        <w:t>l’edificio non rientra nell’ambito di applicazione della norma;</w:t>
      </w:r>
    </w:p>
    <w:p w:rsidR="00100F33" w:rsidRPr="00251365" w:rsidRDefault="00100F33" w:rsidP="00251365">
      <w:pPr>
        <w:pStyle w:val="Paragrafoelenco"/>
        <w:numPr>
          <w:ilvl w:val="0"/>
          <w:numId w:val="16"/>
        </w:numPr>
        <w:spacing w:after="0" w:line="280" w:lineRule="exact"/>
        <w:rPr>
          <w:rFonts w:ascii="Verdana" w:hAnsi="Verdana"/>
          <w:i/>
          <w:color w:val="808080" w:themeColor="background1" w:themeShade="80"/>
          <w:sz w:val="20"/>
          <w:szCs w:val="20"/>
        </w:rPr>
      </w:pPr>
      <w:r w:rsidRPr="00251365">
        <w:rPr>
          <w:rFonts w:ascii="Verdana" w:hAnsi="Verdana"/>
          <w:i/>
          <w:color w:val="808080" w:themeColor="background1" w:themeShade="80"/>
          <w:sz w:val="20"/>
          <w:szCs w:val="20"/>
        </w:rPr>
        <w:t>l’obbligo è già stato adempiuto;</w:t>
      </w:r>
    </w:p>
    <w:p w:rsidR="00100F33" w:rsidRPr="00251365" w:rsidRDefault="00100F33" w:rsidP="00251365">
      <w:pPr>
        <w:pStyle w:val="Paragrafoelenco"/>
        <w:numPr>
          <w:ilvl w:val="0"/>
          <w:numId w:val="16"/>
        </w:numPr>
        <w:spacing w:after="0" w:line="280" w:lineRule="exact"/>
        <w:rPr>
          <w:rFonts w:ascii="Verdana" w:hAnsi="Verdana"/>
          <w:i/>
          <w:color w:val="808080" w:themeColor="background1" w:themeShade="80"/>
          <w:sz w:val="20"/>
          <w:szCs w:val="20"/>
        </w:rPr>
      </w:pPr>
      <w:r w:rsidRPr="00251365">
        <w:rPr>
          <w:rFonts w:ascii="Verdana" w:hAnsi="Verdana"/>
          <w:i/>
          <w:color w:val="808080" w:themeColor="background1" w:themeShade="80"/>
          <w:sz w:val="20"/>
          <w:szCs w:val="20"/>
        </w:rPr>
        <w:t>l’obbligo viene adempiuto nell’ambito dell’intervento proposto e per il quale viene richiesto il finanziamento;</w:t>
      </w:r>
    </w:p>
    <w:p w:rsidR="00100F33" w:rsidRPr="00251365" w:rsidRDefault="00100F33" w:rsidP="00251365">
      <w:pPr>
        <w:pStyle w:val="Paragrafoelenco"/>
        <w:numPr>
          <w:ilvl w:val="0"/>
          <w:numId w:val="16"/>
        </w:numPr>
        <w:spacing w:after="0" w:line="280" w:lineRule="exact"/>
        <w:rPr>
          <w:rFonts w:ascii="Verdana" w:hAnsi="Verdana"/>
          <w:i/>
          <w:color w:val="808080" w:themeColor="background1" w:themeShade="80"/>
          <w:sz w:val="20"/>
          <w:szCs w:val="20"/>
        </w:rPr>
      </w:pPr>
      <w:r w:rsidRPr="00251365">
        <w:rPr>
          <w:rFonts w:ascii="Verdana" w:hAnsi="Verdana"/>
          <w:i/>
          <w:color w:val="808080" w:themeColor="background1" w:themeShade="80"/>
          <w:sz w:val="20"/>
          <w:szCs w:val="20"/>
        </w:rPr>
        <w:t xml:space="preserve">l’installazione di tali sistemi risulta essere </w:t>
      </w:r>
      <w:r w:rsidR="002310C2" w:rsidRPr="00251365">
        <w:rPr>
          <w:rFonts w:ascii="Verdana" w:hAnsi="Verdana"/>
          <w:i/>
          <w:color w:val="808080" w:themeColor="background1" w:themeShade="80"/>
          <w:sz w:val="20"/>
          <w:szCs w:val="20"/>
        </w:rPr>
        <w:t xml:space="preserve">non </w:t>
      </w:r>
      <w:r w:rsidRPr="00251365">
        <w:rPr>
          <w:rFonts w:ascii="Verdana" w:hAnsi="Verdana"/>
          <w:i/>
          <w:color w:val="808080" w:themeColor="background1" w:themeShade="80"/>
          <w:sz w:val="20"/>
          <w:szCs w:val="20"/>
        </w:rPr>
        <w:t>tecnicamente possibile o non</w:t>
      </w:r>
      <w:r w:rsidR="001A0693" w:rsidRPr="00251365">
        <w:rPr>
          <w:rFonts w:ascii="Verdana" w:hAnsi="Verdana"/>
          <w:i/>
          <w:color w:val="808080" w:themeColor="background1" w:themeShade="80"/>
          <w:sz w:val="20"/>
          <w:szCs w:val="20"/>
        </w:rPr>
        <w:t xml:space="preserve"> efficiente in termini di costi.</w:t>
      </w:r>
    </w:p>
    <w:p w:rsidR="00FB3CA9" w:rsidRPr="00251365" w:rsidRDefault="00FB3CA9" w:rsidP="00251365">
      <w:pPr>
        <w:pStyle w:val="Paragrafoelenco"/>
        <w:spacing w:after="0" w:line="280" w:lineRule="exact"/>
        <w:ind w:left="720"/>
        <w:rPr>
          <w:rFonts w:ascii="Verdana" w:hAnsi="Verdana"/>
          <w:b/>
          <w:sz w:val="20"/>
          <w:szCs w:val="20"/>
        </w:rPr>
      </w:pPr>
    </w:p>
    <w:p w:rsidR="00EC7257" w:rsidRPr="00251365" w:rsidRDefault="003910BA" w:rsidP="00251365">
      <w:pPr>
        <w:pStyle w:val="Paragrafoelenco"/>
        <w:numPr>
          <w:ilvl w:val="0"/>
          <w:numId w:val="2"/>
        </w:numPr>
        <w:spacing w:after="0" w:line="280" w:lineRule="exact"/>
        <w:ind w:left="0" w:firstLine="0"/>
        <w:rPr>
          <w:rFonts w:ascii="Verdana" w:hAnsi="Verdana"/>
          <w:b/>
          <w:sz w:val="20"/>
          <w:szCs w:val="20"/>
        </w:rPr>
      </w:pPr>
      <w:r w:rsidRPr="00251365">
        <w:rPr>
          <w:rFonts w:ascii="Verdana" w:hAnsi="Verdana"/>
          <w:b/>
          <w:sz w:val="20"/>
          <w:szCs w:val="20"/>
        </w:rPr>
        <w:t>D</w:t>
      </w:r>
      <w:r w:rsidR="00EC7257" w:rsidRPr="00251365">
        <w:rPr>
          <w:rFonts w:ascii="Verdana" w:hAnsi="Verdana"/>
          <w:b/>
          <w:sz w:val="20"/>
          <w:szCs w:val="20"/>
        </w:rPr>
        <w:t>escrizione degli i</w:t>
      </w:r>
      <w:r w:rsidR="00041D7B" w:rsidRPr="00251365">
        <w:rPr>
          <w:rFonts w:ascii="Verdana" w:hAnsi="Verdana"/>
          <w:b/>
          <w:sz w:val="20"/>
          <w:szCs w:val="20"/>
        </w:rPr>
        <w:t xml:space="preserve">nterventi </w:t>
      </w:r>
      <w:r w:rsidRPr="00251365">
        <w:rPr>
          <w:rFonts w:ascii="Verdana" w:hAnsi="Verdana"/>
          <w:b/>
          <w:sz w:val="20"/>
          <w:szCs w:val="20"/>
        </w:rPr>
        <w:t xml:space="preserve">previsti </w:t>
      </w:r>
    </w:p>
    <w:p w:rsidR="00EC7257" w:rsidRPr="00251365" w:rsidRDefault="00EC7257" w:rsidP="00251365">
      <w:pPr>
        <w:pStyle w:val="Paragrafoelenco"/>
        <w:spacing w:after="0" w:line="280" w:lineRule="exact"/>
        <w:ind w:left="720"/>
        <w:rPr>
          <w:rFonts w:ascii="Verdana" w:hAnsi="Verdana"/>
          <w:b/>
          <w:sz w:val="20"/>
          <w:szCs w:val="20"/>
        </w:rPr>
      </w:pPr>
    </w:p>
    <w:p w:rsidR="00DA6BB5" w:rsidRPr="00251365" w:rsidRDefault="00DA6BB5" w:rsidP="00251365">
      <w:pPr>
        <w:spacing w:line="280" w:lineRule="exact"/>
        <w:rPr>
          <w:rFonts w:ascii="Verdana" w:hAnsi="Verdana"/>
          <w:b/>
          <w:i/>
          <w:color w:val="808080" w:themeColor="background1" w:themeShade="80"/>
          <w:sz w:val="20"/>
          <w:szCs w:val="20"/>
        </w:rPr>
      </w:pPr>
      <w:r w:rsidRPr="00251365">
        <w:rPr>
          <w:rFonts w:ascii="Verdana" w:hAnsi="Verdana"/>
          <w:b/>
          <w:i/>
          <w:color w:val="808080" w:themeColor="background1" w:themeShade="80"/>
          <w:sz w:val="20"/>
          <w:szCs w:val="20"/>
        </w:rPr>
        <w:t xml:space="preserve">Contenuti del presente paragrafo: </w:t>
      </w:r>
    </w:p>
    <w:p w:rsidR="00CF550D" w:rsidRPr="00810425" w:rsidRDefault="00DA6BB5" w:rsidP="00810425">
      <w:pPr>
        <w:pStyle w:val="Paragrafoelenco"/>
        <w:numPr>
          <w:ilvl w:val="0"/>
          <w:numId w:val="16"/>
        </w:numPr>
        <w:spacing w:after="0" w:line="280" w:lineRule="exact"/>
        <w:rPr>
          <w:rFonts w:ascii="Verdana" w:hAnsi="Verdana"/>
          <w:i/>
          <w:color w:val="808080" w:themeColor="background1" w:themeShade="80"/>
          <w:sz w:val="20"/>
          <w:szCs w:val="20"/>
        </w:rPr>
      </w:pPr>
      <w:r w:rsidRPr="00251365">
        <w:rPr>
          <w:rFonts w:ascii="Verdana" w:hAnsi="Verdana"/>
          <w:i/>
          <w:color w:val="808080" w:themeColor="background1" w:themeShade="80"/>
          <w:sz w:val="20"/>
          <w:szCs w:val="20"/>
        </w:rPr>
        <w:t xml:space="preserve">Breve </w:t>
      </w:r>
      <w:r w:rsidR="00C2279D" w:rsidRPr="00251365">
        <w:rPr>
          <w:rFonts w:ascii="Verdana" w:hAnsi="Verdana"/>
          <w:i/>
          <w:color w:val="808080" w:themeColor="background1" w:themeShade="80"/>
          <w:sz w:val="20"/>
          <w:szCs w:val="20"/>
        </w:rPr>
        <w:t xml:space="preserve">descrizione </w:t>
      </w:r>
      <w:r w:rsidR="00426C94" w:rsidRPr="00251365">
        <w:rPr>
          <w:rFonts w:ascii="Verdana" w:hAnsi="Verdana"/>
          <w:i/>
          <w:color w:val="808080" w:themeColor="background1" w:themeShade="80"/>
          <w:sz w:val="20"/>
          <w:szCs w:val="20"/>
        </w:rPr>
        <w:t>dell’intervento</w:t>
      </w:r>
      <w:r w:rsidR="00C2279D" w:rsidRPr="00251365">
        <w:rPr>
          <w:rFonts w:ascii="Verdana" w:hAnsi="Verdana"/>
          <w:i/>
          <w:color w:val="808080" w:themeColor="background1" w:themeShade="80"/>
          <w:sz w:val="20"/>
          <w:szCs w:val="20"/>
        </w:rPr>
        <w:t xml:space="preserve"> </w:t>
      </w:r>
      <w:r w:rsidR="00810425">
        <w:rPr>
          <w:rFonts w:ascii="Verdana" w:hAnsi="Verdana"/>
          <w:i/>
          <w:color w:val="808080" w:themeColor="background1" w:themeShade="80"/>
          <w:sz w:val="20"/>
          <w:szCs w:val="20"/>
        </w:rPr>
        <w:t>complessivo</w:t>
      </w:r>
      <w:r w:rsidR="00DA1F3A">
        <w:rPr>
          <w:rFonts w:ascii="Verdana" w:hAnsi="Verdana"/>
          <w:i/>
          <w:color w:val="808080" w:themeColor="background1" w:themeShade="80"/>
          <w:sz w:val="20"/>
          <w:szCs w:val="20"/>
        </w:rPr>
        <w:t xml:space="preserve"> (comprensivo di tutti gli interventi, di natura energetica e non),</w:t>
      </w:r>
      <w:r w:rsidR="00810425">
        <w:rPr>
          <w:rFonts w:ascii="Verdana" w:hAnsi="Verdana"/>
          <w:i/>
          <w:color w:val="808080" w:themeColor="background1" w:themeShade="80"/>
          <w:sz w:val="20"/>
          <w:szCs w:val="20"/>
        </w:rPr>
        <w:t xml:space="preserve"> ivi inclusa l’indicazione della destinazione d’uso prevista a fine intervento. </w:t>
      </w:r>
      <w:r w:rsidR="00810425" w:rsidRPr="00810425">
        <w:rPr>
          <w:rFonts w:ascii="Verdana" w:hAnsi="Verdana"/>
          <w:i/>
          <w:color w:val="808080" w:themeColor="background1" w:themeShade="80"/>
          <w:sz w:val="20"/>
          <w:szCs w:val="20"/>
        </w:rPr>
        <w:t>A</w:t>
      </w:r>
      <w:r w:rsidR="00CF550D" w:rsidRPr="00810425">
        <w:rPr>
          <w:rFonts w:ascii="Verdana" w:hAnsi="Verdana"/>
          <w:i/>
          <w:color w:val="808080" w:themeColor="background1" w:themeShade="80"/>
          <w:sz w:val="20"/>
          <w:szCs w:val="20"/>
        </w:rPr>
        <w:t xml:space="preserve">i fini dell’istruttoria economico finanziaria a cura di Finaosta S.p.A, </w:t>
      </w:r>
      <w:r w:rsidR="00B141F8">
        <w:rPr>
          <w:rFonts w:ascii="Verdana" w:hAnsi="Verdana"/>
          <w:i/>
          <w:color w:val="808080" w:themeColor="background1" w:themeShade="80"/>
          <w:sz w:val="20"/>
          <w:szCs w:val="20"/>
        </w:rPr>
        <w:t xml:space="preserve">fornire la </w:t>
      </w:r>
      <w:r w:rsidR="00CF550D" w:rsidRPr="00810425">
        <w:rPr>
          <w:rFonts w:ascii="Verdana" w:hAnsi="Verdana"/>
          <w:i/>
          <w:color w:val="808080" w:themeColor="background1" w:themeShade="80"/>
          <w:sz w:val="20"/>
          <w:szCs w:val="20"/>
        </w:rPr>
        <w:t>quantificazione economica dell</w:t>
      </w:r>
      <w:r w:rsidR="00810425">
        <w:rPr>
          <w:rFonts w:ascii="Verdana" w:hAnsi="Verdana"/>
          <w:i/>
          <w:color w:val="808080" w:themeColor="background1" w:themeShade="80"/>
          <w:sz w:val="20"/>
          <w:szCs w:val="20"/>
        </w:rPr>
        <w:t>’intervento complessivo</w:t>
      </w:r>
      <w:r w:rsidR="00B141F8">
        <w:rPr>
          <w:rFonts w:ascii="Verdana" w:hAnsi="Verdana"/>
          <w:i/>
          <w:color w:val="808080" w:themeColor="background1" w:themeShade="80"/>
          <w:sz w:val="20"/>
          <w:szCs w:val="20"/>
        </w:rPr>
        <w:t>, sia al netto degli oneri fiscali che al lordo degli stessi</w:t>
      </w:r>
      <w:r w:rsidR="00CF550D" w:rsidRPr="00810425">
        <w:rPr>
          <w:rFonts w:ascii="Verdana" w:hAnsi="Verdana"/>
          <w:i/>
          <w:color w:val="808080" w:themeColor="background1" w:themeShade="80"/>
          <w:sz w:val="20"/>
          <w:szCs w:val="20"/>
        </w:rPr>
        <w:t>.</w:t>
      </w:r>
    </w:p>
    <w:p w:rsidR="00B141F8" w:rsidRPr="008F5C63" w:rsidRDefault="00CF550D" w:rsidP="008F5C63">
      <w:pPr>
        <w:pStyle w:val="Paragrafoelenco"/>
        <w:numPr>
          <w:ilvl w:val="0"/>
          <w:numId w:val="16"/>
        </w:numPr>
        <w:spacing w:after="0" w:line="280" w:lineRule="exact"/>
        <w:rPr>
          <w:rFonts w:ascii="Verdana" w:hAnsi="Verdana"/>
          <w:i/>
          <w:color w:val="808080" w:themeColor="background1" w:themeShade="80"/>
          <w:sz w:val="20"/>
          <w:szCs w:val="20"/>
        </w:rPr>
      </w:pPr>
      <w:r>
        <w:rPr>
          <w:rFonts w:ascii="Verdana" w:hAnsi="Verdana"/>
          <w:i/>
          <w:color w:val="808080" w:themeColor="background1" w:themeShade="80"/>
          <w:sz w:val="20"/>
          <w:szCs w:val="20"/>
        </w:rPr>
        <w:t>Descrizion</w:t>
      </w:r>
      <w:r w:rsidR="00752170">
        <w:rPr>
          <w:rFonts w:ascii="Verdana" w:hAnsi="Verdana"/>
          <w:i/>
          <w:color w:val="808080" w:themeColor="background1" w:themeShade="80"/>
          <w:sz w:val="20"/>
          <w:szCs w:val="20"/>
        </w:rPr>
        <w:t>e di tutti gli interventi di</w:t>
      </w:r>
      <w:r w:rsidR="00473652" w:rsidRPr="00251365">
        <w:rPr>
          <w:rFonts w:ascii="Verdana" w:hAnsi="Verdana"/>
          <w:i/>
          <w:color w:val="808080" w:themeColor="background1" w:themeShade="80"/>
          <w:sz w:val="20"/>
          <w:szCs w:val="20"/>
        </w:rPr>
        <w:t xml:space="preserve"> efficienza energetica</w:t>
      </w:r>
      <w:r>
        <w:rPr>
          <w:rFonts w:ascii="Verdana" w:hAnsi="Verdana"/>
          <w:i/>
          <w:color w:val="808080" w:themeColor="background1" w:themeShade="80"/>
          <w:sz w:val="20"/>
          <w:szCs w:val="20"/>
        </w:rPr>
        <w:t xml:space="preserve"> </w:t>
      </w:r>
      <w:r w:rsidRPr="00251365">
        <w:rPr>
          <w:rFonts w:ascii="Verdana" w:hAnsi="Verdana"/>
          <w:i/>
          <w:color w:val="808080" w:themeColor="background1" w:themeShade="80"/>
          <w:sz w:val="20"/>
          <w:szCs w:val="20"/>
        </w:rPr>
        <w:t>sul sistema edificio-impianto</w:t>
      </w:r>
      <w:r w:rsidR="00473652" w:rsidRPr="00251365">
        <w:rPr>
          <w:rFonts w:ascii="Verdana" w:hAnsi="Verdana"/>
          <w:i/>
          <w:color w:val="808080" w:themeColor="background1" w:themeShade="80"/>
          <w:sz w:val="20"/>
          <w:szCs w:val="20"/>
        </w:rPr>
        <w:t xml:space="preserve"> </w:t>
      </w:r>
      <w:r w:rsidR="00752170">
        <w:rPr>
          <w:rFonts w:ascii="Verdana" w:hAnsi="Verdana"/>
          <w:i/>
          <w:color w:val="808080" w:themeColor="background1" w:themeShade="80"/>
          <w:sz w:val="20"/>
          <w:szCs w:val="20"/>
        </w:rPr>
        <w:t xml:space="preserve">previsti </w:t>
      </w:r>
      <w:r>
        <w:rPr>
          <w:rFonts w:ascii="Verdana" w:hAnsi="Verdana"/>
          <w:i/>
          <w:color w:val="808080" w:themeColor="background1" w:themeShade="80"/>
          <w:sz w:val="20"/>
          <w:szCs w:val="20"/>
        </w:rPr>
        <w:t>nell’ambito dell’intervento complessivo di cui al precedente punto</w:t>
      </w:r>
      <w:r w:rsidR="00752170">
        <w:rPr>
          <w:rFonts w:ascii="Verdana" w:hAnsi="Verdana"/>
          <w:i/>
          <w:color w:val="808080" w:themeColor="background1" w:themeShade="80"/>
          <w:sz w:val="20"/>
          <w:szCs w:val="20"/>
        </w:rPr>
        <w:t xml:space="preserve">, indipendentemente </w:t>
      </w:r>
      <w:r w:rsidR="008112AE">
        <w:rPr>
          <w:rFonts w:ascii="Verdana" w:hAnsi="Verdana"/>
          <w:i/>
          <w:color w:val="808080" w:themeColor="background1" w:themeShade="80"/>
          <w:sz w:val="20"/>
          <w:szCs w:val="20"/>
        </w:rPr>
        <w:t xml:space="preserve">dal fatto che </w:t>
      </w:r>
      <w:r w:rsidR="00752170">
        <w:rPr>
          <w:rFonts w:ascii="Verdana" w:hAnsi="Verdana"/>
          <w:i/>
          <w:color w:val="808080" w:themeColor="background1" w:themeShade="80"/>
          <w:sz w:val="20"/>
          <w:szCs w:val="20"/>
        </w:rPr>
        <w:t>gli stessi siano oggetto di finanziamento</w:t>
      </w:r>
      <w:r w:rsidR="008F5C63">
        <w:rPr>
          <w:rFonts w:ascii="Verdana" w:hAnsi="Verdana"/>
          <w:i/>
          <w:color w:val="808080" w:themeColor="background1" w:themeShade="80"/>
          <w:sz w:val="20"/>
          <w:szCs w:val="20"/>
        </w:rPr>
        <w:t>. Gli interventi descritti devono essere coerenti con quanto elencato al successivo paragrafo 6.</w:t>
      </w:r>
    </w:p>
    <w:p w:rsidR="00C2279D" w:rsidRPr="00251365" w:rsidRDefault="008112AE" w:rsidP="00251365">
      <w:pPr>
        <w:pStyle w:val="Paragrafoelenco"/>
        <w:numPr>
          <w:ilvl w:val="0"/>
          <w:numId w:val="16"/>
        </w:numPr>
        <w:spacing w:after="0" w:line="280" w:lineRule="exact"/>
        <w:rPr>
          <w:rFonts w:ascii="Verdana" w:hAnsi="Verdana"/>
          <w:i/>
          <w:color w:val="808080" w:themeColor="background1" w:themeShade="80"/>
          <w:sz w:val="20"/>
          <w:szCs w:val="20"/>
        </w:rPr>
      </w:pPr>
      <w:r>
        <w:rPr>
          <w:rFonts w:ascii="Verdana" w:hAnsi="Verdana"/>
          <w:i/>
          <w:color w:val="808080" w:themeColor="background1" w:themeShade="80"/>
          <w:sz w:val="20"/>
          <w:szCs w:val="20"/>
        </w:rPr>
        <w:t>Indicare la t</w:t>
      </w:r>
      <w:r w:rsidR="00426C94" w:rsidRPr="00251365">
        <w:rPr>
          <w:rFonts w:ascii="Verdana" w:hAnsi="Verdana"/>
          <w:i/>
          <w:color w:val="808080" w:themeColor="background1" w:themeShade="80"/>
          <w:sz w:val="20"/>
          <w:szCs w:val="20"/>
        </w:rPr>
        <w:t>ipologia</w:t>
      </w:r>
      <w:r w:rsidR="00B77D26" w:rsidRPr="00251365">
        <w:rPr>
          <w:rFonts w:ascii="Verdana" w:hAnsi="Verdana"/>
          <w:i/>
          <w:color w:val="808080" w:themeColor="background1" w:themeShade="80"/>
          <w:sz w:val="20"/>
          <w:szCs w:val="20"/>
        </w:rPr>
        <w:t xml:space="preserve"> </w:t>
      </w:r>
      <w:r w:rsidR="0046015B" w:rsidRPr="00251365">
        <w:rPr>
          <w:rFonts w:ascii="Verdana" w:hAnsi="Verdana"/>
          <w:i/>
          <w:color w:val="808080" w:themeColor="background1" w:themeShade="80"/>
          <w:sz w:val="20"/>
          <w:szCs w:val="20"/>
        </w:rPr>
        <w:t>dell’</w:t>
      </w:r>
      <w:r w:rsidR="00B77D26" w:rsidRPr="00251365">
        <w:rPr>
          <w:rFonts w:ascii="Verdana" w:hAnsi="Verdana"/>
          <w:i/>
          <w:color w:val="808080" w:themeColor="background1" w:themeShade="80"/>
          <w:sz w:val="20"/>
          <w:szCs w:val="20"/>
        </w:rPr>
        <w:t>intervento</w:t>
      </w:r>
      <w:r w:rsidR="00426C94" w:rsidRPr="00251365">
        <w:rPr>
          <w:rFonts w:ascii="Verdana" w:hAnsi="Verdana"/>
          <w:i/>
          <w:color w:val="808080" w:themeColor="background1" w:themeShade="80"/>
          <w:sz w:val="20"/>
          <w:szCs w:val="20"/>
        </w:rPr>
        <w:t xml:space="preserve"> ai sensi della d.G.r. 272</w:t>
      </w:r>
      <w:r>
        <w:rPr>
          <w:rFonts w:ascii="Verdana" w:hAnsi="Verdana"/>
          <w:i/>
          <w:color w:val="808080" w:themeColor="background1" w:themeShade="80"/>
          <w:sz w:val="20"/>
          <w:szCs w:val="20"/>
        </w:rPr>
        <w:t>/</w:t>
      </w:r>
      <w:r w:rsidR="00426C94" w:rsidRPr="00251365">
        <w:rPr>
          <w:rFonts w:ascii="Verdana" w:hAnsi="Verdana"/>
          <w:i/>
          <w:color w:val="808080" w:themeColor="background1" w:themeShade="80"/>
          <w:sz w:val="20"/>
          <w:szCs w:val="20"/>
        </w:rPr>
        <w:t>2016 (demolizione e ricostruzione</w:t>
      </w:r>
      <w:r w:rsidR="00D25DC1" w:rsidRPr="00251365">
        <w:rPr>
          <w:rFonts w:ascii="Verdana" w:hAnsi="Verdana"/>
          <w:i/>
          <w:color w:val="808080" w:themeColor="background1" w:themeShade="80"/>
          <w:sz w:val="20"/>
          <w:szCs w:val="20"/>
        </w:rPr>
        <w:t>/</w:t>
      </w:r>
      <w:r w:rsidR="00426C94" w:rsidRPr="00251365">
        <w:rPr>
          <w:rFonts w:ascii="Verdana" w:hAnsi="Verdana"/>
          <w:i/>
          <w:color w:val="808080" w:themeColor="background1" w:themeShade="80"/>
          <w:sz w:val="20"/>
          <w:szCs w:val="20"/>
        </w:rPr>
        <w:t>ristrutturazione importante di primo livello</w:t>
      </w:r>
      <w:r w:rsidR="00D25DC1" w:rsidRPr="00251365">
        <w:rPr>
          <w:rFonts w:ascii="Verdana" w:hAnsi="Verdana"/>
          <w:i/>
          <w:color w:val="808080" w:themeColor="background1" w:themeShade="80"/>
          <w:sz w:val="20"/>
          <w:szCs w:val="20"/>
        </w:rPr>
        <w:t>/</w:t>
      </w:r>
      <w:r w:rsidR="00426C94" w:rsidRPr="00251365">
        <w:rPr>
          <w:rFonts w:ascii="Verdana" w:hAnsi="Verdana"/>
          <w:i/>
          <w:color w:val="808080" w:themeColor="background1" w:themeShade="80"/>
          <w:sz w:val="20"/>
          <w:szCs w:val="20"/>
        </w:rPr>
        <w:t>ristrutturazione importante di secondo livello</w:t>
      </w:r>
      <w:r w:rsidR="00D25DC1" w:rsidRPr="00251365">
        <w:rPr>
          <w:rFonts w:ascii="Verdana" w:hAnsi="Verdana"/>
          <w:i/>
          <w:color w:val="808080" w:themeColor="background1" w:themeShade="80"/>
          <w:sz w:val="20"/>
          <w:szCs w:val="20"/>
        </w:rPr>
        <w:t>/</w:t>
      </w:r>
      <w:r w:rsidR="00426C94" w:rsidRPr="00251365">
        <w:rPr>
          <w:rFonts w:ascii="Verdana" w:hAnsi="Verdana"/>
          <w:i/>
          <w:color w:val="808080" w:themeColor="background1" w:themeShade="80"/>
          <w:sz w:val="20"/>
          <w:szCs w:val="20"/>
        </w:rPr>
        <w:t xml:space="preserve"> riqualificazione energetica);</w:t>
      </w:r>
    </w:p>
    <w:p w:rsidR="008112AE" w:rsidRDefault="008112AE" w:rsidP="00251365">
      <w:pPr>
        <w:pStyle w:val="Paragrafoelenco"/>
        <w:numPr>
          <w:ilvl w:val="0"/>
          <w:numId w:val="16"/>
        </w:numPr>
        <w:spacing w:after="0" w:line="280" w:lineRule="exact"/>
        <w:rPr>
          <w:rFonts w:ascii="Verdana" w:hAnsi="Verdana"/>
          <w:i/>
          <w:color w:val="808080" w:themeColor="background1" w:themeShade="80"/>
          <w:sz w:val="20"/>
          <w:szCs w:val="20"/>
        </w:rPr>
      </w:pPr>
      <w:r w:rsidRPr="008112AE">
        <w:rPr>
          <w:rFonts w:ascii="Verdana" w:hAnsi="Verdana"/>
          <w:i/>
          <w:color w:val="808080" w:themeColor="background1" w:themeShade="80"/>
          <w:sz w:val="20"/>
          <w:szCs w:val="20"/>
        </w:rPr>
        <w:t xml:space="preserve">Qualora l’intervento ricada nel caso di </w:t>
      </w:r>
      <w:r w:rsidR="00426C94" w:rsidRPr="008112AE">
        <w:rPr>
          <w:rFonts w:ascii="Verdana" w:hAnsi="Verdana"/>
          <w:i/>
          <w:color w:val="808080" w:themeColor="background1" w:themeShade="80"/>
          <w:sz w:val="20"/>
          <w:szCs w:val="20"/>
        </w:rPr>
        <w:t>demolizion</w:t>
      </w:r>
      <w:r w:rsidRPr="008112AE">
        <w:rPr>
          <w:rFonts w:ascii="Verdana" w:hAnsi="Verdana"/>
          <w:i/>
          <w:color w:val="808080" w:themeColor="background1" w:themeShade="80"/>
          <w:sz w:val="20"/>
          <w:szCs w:val="20"/>
        </w:rPr>
        <w:t>e</w:t>
      </w:r>
      <w:r w:rsidR="00426C94" w:rsidRPr="008112AE">
        <w:rPr>
          <w:rFonts w:ascii="Verdana" w:hAnsi="Verdana"/>
          <w:i/>
          <w:color w:val="808080" w:themeColor="background1" w:themeShade="80"/>
          <w:sz w:val="20"/>
          <w:szCs w:val="20"/>
        </w:rPr>
        <w:t xml:space="preserve"> e ricostruzion</w:t>
      </w:r>
      <w:r w:rsidRPr="008112AE">
        <w:rPr>
          <w:rFonts w:ascii="Verdana" w:hAnsi="Verdana"/>
          <w:i/>
          <w:color w:val="808080" w:themeColor="background1" w:themeShade="80"/>
          <w:sz w:val="20"/>
          <w:szCs w:val="20"/>
        </w:rPr>
        <w:t xml:space="preserve">e </w:t>
      </w:r>
      <w:r>
        <w:rPr>
          <w:rFonts w:ascii="Verdana" w:hAnsi="Verdana"/>
          <w:i/>
          <w:color w:val="808080" w:themeColor="background1" w:themeShade="80"/>
          <w:sz w:val="20"/>
          <w:szCs w:val="20"/>
        </w:rPr>
        <w:t>di cui</w:t>
      </w:r>
      <w:r w:rsidRPr="008112AE">
        <w:rPr>
          <w:rFonts w:ascii="Verdana" w:hAnsi="Verdana"/>
          <w:i/>
          <w:color w:val="808080" w:themeColor="background1" w:themeShade="80"/>
          <w:sz w:val="20"/>
          <w:szCs w:val="20"/>
        </w:rPr>
        <w:t xml:space="preserve"> al</w:t>
      </w:r>
      <w:r w:rsidR="00426C94" w:rsidRPr="008112AE">
        <w:rPr>
          <w:rFonts w:ascii="Verdana" w:hAnsi="Verdana"/>
          <w:i/>
          <w:color w:val="808080" w:themeColor="background1" w:themeShade="80"/>
          <w:sz w:val="20"/>
          <w:szCs w:val="20"/>
        </w:rPr>
        <w:t xml:space="preserve"> punto 4.7 dell’avviso pubblico</w:t>
      </w:r>
      <w:r>
        <w:rPr>
          <w:rFonts w:ascii="Verdana" w:hAnsi="Verdana"/>
          <w:i/>
          <w:color w:val="808080" w:themeColor="background1" w:themeShade="80"/>
          <w:sz w:val="20"/>
          <w:szCs w:val="20"/>
        </w:rPr>
        <w:t>,</w:t>
      </w:r>
      <w:r w:rsidR="0046015B" w:rsidRPr="008112AE">
        <w:rPr>
          <w:rFonts w:ascii="Verdana" w:hAnsi="Verdana"/>
          <w:i/>
          <w:color w:val="808080" w:themeColor="background1" w:themeShade="80"/>
          <w:sz w:val="20"/>
          <w:szCs w:val="20"/>
        </w:rPr>
        <w:t xml:space="preserve"> </w:t>
      </w:r>
      <w:r>
        <w:rPr>
          <w:rFonts w:ascii="Verdana" w:hAnsi="Verdana"/>
          <w:i/>
          <w:color w:val="808080" w:themeColor="background1" w:themeShade="80"/>
          <w:sz w:val="20"/>
          <w:szCs w:val="20"/>
        </w:rPr>
        <w:t>dare evidenza del rispetto delle condizioni ivi riportate;</w:t>
      </w:r>
    </w:p>
    <w:p w:rsidR="008112AE" w:rsidRDefault="008112AE" w:rsidP="00251365">
      <w:pPr>
        <w:pStyle w:val="Paragrafoelenco"/>
        <w:numPr>
          <w:ilvl w:val="0"/>
          <w:numId w:val="16"/>
        </w:numPr>
        <w:spacing w:after="0" w:line="280" w:lineRule="exact"/>
        <w:rPr>
          <w:rFonts w:ascii="Verdana" w:hAnsi="Verdana"/>
          <w:i/>
          <w:color w:val="808080" w:themeColor="background1" w:themeShade="80"/>
          <w:sz w:val="20"/>
          <w:szCs w:val="20"/>
        </w:rPr>
      </w:pPr>
      <w:r w:rsidRPr="008112AE">
        <w:rPr>
          <w:rFonts w:ascii="Verdana" w:hAnsi="Verdana"/>
          <w:i/>
          <w:color w:val="808080" w:themeColor="background1" w:themeShade="80"/>
          <w:sz w:val="20"/>
          <w:szCs w:val="20"/>
        </w:rPr>
        <w:t xml:space="preserve">Qualora l’intervento preveda </w:t>
      </w:r>
      <w:r w:rsidR="00426C94" w:rsidRPr="008112AE">
        <w:rPr>
          <w:rFonts w:ascii="Verdana" w:hAnsi="Verdana"/>
          <w:i/>
          <w:color w:val="808080" w:themeColor="background1" w:themeShade="80"/>
          <w:sz w:val="20"/>
          <w:szCs w:val="20"/>
        </w:rPr>
        <w:t>a</w:t>
      </w:r>
      <w:r w:rsidR="00B77D26" w:rsidRPr="008112AE">
        <w:rPr>
          <w:rFonts w:ascii="Verdana" w:hAnsi="Verdana"/>
          <w:i/>
          <w:color w:val="808080" w:themeColor="background1" w:themeShade="80"/>
          <w:sz w:val="20"/>
          <w:szCs w:val="20"/>
        </w:rPr>
        <w:t>mpliamenti</w:t>
      </w:r>
      <w:r w:rsidR="00426C94" w:rsidRPr="008112AE">
        <w:rPr>
          <w:rFonts w:ascii="Verdana" w:hAnsi="Verdana"/>
          <w:i/>
          <w:color w:val="808080" w:themeColor="background1" w:themeShade="80"/>
          <w:sz w:val="20"/>
          <w:szCs w:val="20"/>
        </w:rPr>
        <w:t xml:space="preserve"> </w:t>
      </w:r>
      <w:r w:rsidRPr="008112AE">
        <w:rPr>
          <w:rFonts w:ascii="Verdana" w:hAnsi="Verdana"/>
          <w:i/>
          <w:color w:val="808080" w:themeColor="background1" w:themeShade="80"/>
          <w:sz w:val="20"/>
          <w:szCs w:val="20"/>
        </w:rPr>
        <w:t xml:space="preserve">di cui al punto 4.8 dell’avviso pubblico </w:t>
      </w:r>
      <w:r>
        <w:rPr>
          <w:rFonts w:ascii="Verdana" w:hAnsi="Verdana"/>
          <w:i/>
          <w:color w:val="808080" w:themeColor="background1" w:themeShade="80"/>
          <w:sz w:val="20"/>
          <w:szCs w:val="20"/>
        </w:rPr>
        <w:t>dare evidenza del rispetto</w:t>
      </w:r>
      <w:r w:rsidR="009F05BB">
        <w:rPr>
          <w:rFonts w:ascii="Verdana" w:hAnsi="Verdana"/>
          <w:i/>
          <w:color w:val="808080" w:themeColor="background1" w:themeShade="80"/>
          <w:sz w:val="20"/>
          <w:szCs w:val="20"/>
        </w:rPr>
        <w:t xml:space="preserve"> delle condizioni ivi riportate, riportando </w:t>
      </w:r>
      <w:r>
        <w:rPr>
          <w:rFonts w:ascii="Verdana" w:hAnsi="Verdana"/>
          <w:i/>
          <w:color w:val="808080" w:themeColor="background1" w:themeShade="80"/>
          <w:sz w:val="20"/>
          <w:szCs w:val="20"/>
        </w:rPr>
        <w:t xml:space="preserve">anche le caratteristiche geometriche </w:t>
      </w:r>
      <w:r w:rsidR="00F265E7">
        <w:rPr>
          <w:rFonts w:ascii="Verdana" w:hAnsi="Verdana"/>
          <w:i/>
          <w:color w:val="808080" w:themeColor="background1" w:themeShade="80"/>
          <w:sz w:val="20"/>
          <w:szCs w:val="20"/>
        </w:rPr>
        <w:t xml:space="preserve">e dimensionali </w:t>
      </w:r>
      <w:r>
        <w:rPr>
          <w:rFonts w:ascii="Verdana" w:hAnsi="Verdana"/>
          <w:i/>
          <w:color w:val="808080" w:themeColor="background1" w:themeShade="80"/>
          <w:sz w:val="20"/>
          <w:szCs w:val="20"/>
        </w:rPr>
        <w:t>dell’ampliamento;</w:t>
      </w:r>
    </w:p>
    <w:p w:rsidR="004D7674" w:rsidRDefault="009F05BB" w:rsidP="00251365">
      <w:pPr>
        <w:pStyle w:val="Paragrafoelenco"/>
        <w:numPr>
          <w:ilvl w:val="0"/>
          <w:numId w:val="16"/>
        </w:numPr>
        <w:spacing w:after="0" w:line="280" w:lineRule="exact"/>
        <w:rPr>
          <w:rFonts w:ascii="Verdana" w:hAnsi="Verdana"/>
          <w:i/>
          <w:color w:val="808080" w:themeColor="background1" w:themeShade="80"/>
          <w:sz w:val="20"/>
          <w:szCs w:val="20"/>
        </w:rPr>
      </w:pPr>
      <w:r>
        <w:rPr>
          <w:rFonts w:ascii="Verdana" w:hAnsi="Verdana"/>
          <w:i/>
          <w:color w:val="808080" w:themeColor="background1" w:themeShade="80"/>
          <w:sz w:val="20"/>
          <w:szCs w:val="20"/>
        </w:rPr>
        <w:t>Qualora siano presenti</w:t>
      </w:r>
      <w:r w:rsidR="004D7674" w:rsidRPr="008112AE">
        <w:rPr>
          <w:rFonts w:ascii="Verdana" w:hAnsi="Verdana"/>
          <w:i/>
          <w:color w:val="808080" w:themeColor="background1" w:themeShade="80"/>
          <w:sz w:val="20"/>
          <w:szCs w:val="20"/>
        </w:rPr>
        <w:t xml:space="preserve"> interventi </w:t>
      </w:r>
      <w:r>
        <w:rPr>
          <w:rFonts w:ascii="Verdana" w:hAnsi="Verdana"/>
          <w:i/>
          <w:color w:val="808080" w:themeColor="background1" w:themeShade="80"/>
          <w:sz w:val="20"/>
          <w:szCs w:val="20"/>
        </w:rPr>
        <w:t xml:space="preserve">di efficienza energetica sull’involucro dell’intero edificio e questi riguardino anche </w:t>
      </w:r>
      <w:r w:rsidR="004D7674" w:rsidRPr="008112AE">
        <w:rPr>
          <w:rFonts w:ascii="Verdana" w:hAnsi="Verdana"/>
          <w:i/>
          <w:color w:val="808080" w:themeColor="background1" w:themeShade="80"/>
          <w:sz w:val="20"/>
          <w:szCs w:val="20"/>
        </w:rPr>
        <w:t>porzioni acca</w:t>
      </w:r>
      <w:r w:rsidR="0046015B" w:rsidRPr="008112AE">
        <w:rPr>
          <w:rFonts w:ascii="Verdana" w:hAnsi="Verdana"/>
          <w:i/>
          <w:color w:val="808080" w:themeColor="background1" w:themeShade="80"/>
          <w:sz w:val="20"/>
          <w:szCs w:val="20"/>
        </w:rPr>
        <w:t>ta</w:t>
      </w:r>
      <w:r w:rsidR="004D7674" w:rsidRPr="008112AE">
        <w:rPr>
          <w:rFonts w:ascii="Verdana" w:hAnsi="Verdana"/>
          <w:i/>
          <w:color w:val="808080" w:themeColor="background1" w:themeShade="80"/>
          <w:sz w:val="20"/>
          <w:szCs w:val="20"/>
        </w:rPr>
        <w:t>state come C</w:t>
      </w:r>
      <w:r w:rsidR="00D25DC1" w:rsidRPr="008112AE">
        <w:rPr>
          <w:rFonts w:ascii="Verdana" w:hAnsi="Verdana"/>
          <w:i/>
          <w:color w:val="808080" w:themeColor="background1" w:themeShade="80"/>
          <w:sz w:val="20"/>
          <w:szCs w:val="20"/>
        </w:rPr>
        <w:t>/</w:t>
      </w:r>
      <w:r w:rsidR="004D7674" w:rsidRPr="008112AE">
        <w:rPr>
          <w:rFonts w:ascii="Verdana" w:hAnsi="Verdana"/>
          <w:i/>
          <w:color w:val="808080" w:themeColor="background1" w:themeShade="80"/>
          <w:sz w:val="20"/>
          <w:szCs w:val="20"/>
        </w:rPr>
        <w:t>2 o C</w:t>
      </w:r>
      <w:r w:rsidR="00D25DC1" w:rsidRPr="008112AE">
        <w:rPr>
          <w:rFonts w:ascii="Verdana" w:hAnsi="Verdana"/>
          <w:i/>
          <w:color w:val="808080" w:themeColor="background1" w:themeShade="80"/>
          <w:sz w:val="20"/>
          <w:szCs w:val="20"/>
        </w:rPr>
        <w:t>/</w:t>
      </w:r>
      <w:r w:rsidR="004D7674" w:rsidRPr="008112AE">
        <w:rPr>
          <w:rFonts w:ascii="Verdana" w:hAnsi="Verdana"/>
          <w:i/>
          <w:color w:val="808080" w:themeColor="background1" w:themeShade="80"/>
          <w:sz w:val="20"/>
          <w:szCs w:val="20"/>
        </w:rPr>
        <w:t>6</w:t>
      </w:r>
      <w:r w:rsidR="0046015B" w:rsidRPr="008112AE">
        <w:rPr>
          <w:rFonts w:ascii="Verdana" w:hAnsi="Verdana"/>
          <w:i/>
          <w:color w:val="808080" w:themeColor="background1" w:themeShade="80"/>
          <w:sz w:val="20"/>
          <w:szCs w:val="20"/>
        </w:rPr>
        <w:t xml:space="preserve"> (quest’ultima limitat</w:t>
      </w:r>
      <w:r>
        <w:rPr>
          <w:rFonts w:ascii="Verdana" w:hAnsi="Verdana"/>
          <w:i/>
          <w:color w:val="808080" w:themeColor="background1" w:themeShade="80"/>
          <w:sz w:val="20"/>
          <w:szCs w:val="20"/>
        </w:rPr>
        <w:t>amente a rimesse ed autorimesse),</w:t>
      </w:r>
      <w:r w:rsidR="0046015B" w:rsidRPr="008112AE">
        <w:rPr>
          <w:rFonts w:ascii="Verdana" w:hAnsi="Verdana"/>
          <w:i/>
          <w:color w:val="808080" w:themeColor="background1" w:themeShade="80"/>
          <w:sz w:val="20"/>
          <w:szCs w:val="20"/>
        </w:rPr>
        <w:t xml:space="preserve"> </w:t>
      </w:r>
      <w:r>
        <w:rPr>
          <w:rFonts w:ascii="Verdana" w:hAnsi="Verdana"/>
          <w:i/>
          <w:color w:val="808080" w:themeColor="background1" w:themeShade="80"/>
          <w:sz w:val="20"/>
          <w:szCs w:val="20"/>
        </w:rPr>
        <w:t>ai sensi del</w:t>
      </w:r>
      <w:r w:rsidRPr="008112AE">
        <w:rPr>
          <w:rFonts w:ascii="Verdana" w:hAnsi="Verdana"/>
          <w:i/>
          <w:color w:val="808080" w:themeColor="background1" w:themeShade="80"/>
          <w:sz w:val="20"/>
          <w:szCs w:val="20"/>
        </w:rPr>
        <w:t xml:space="preserve"> punto 5.7 dell’avviso pubblico</w:t>
      </w:r>
      <w:r>
        <w:rPr>
          <w:rFonts w:ascii="Verdana" w:hAnsi="Verdana"/>
          <w:i/>
          <w:color w:val="808080" w:themeColor="background1" w:themeShade="80"/>
          <w:sz w:val="20"/>
          <w:szCs w:val="20"/>
        </w:rPr>
        <w:t>,</w:t>
      </w:r>
      <w:r w:rsidRPr="008112AE">
        <w:rPr>
          <w:rFonts w:ascii="Verdana" w:hAnsi="Verdana"/>
          <w:i/>
          <w:color w:val="808080" w:themeColor="background1" w:themeShade="80"/>
          <w:sz w:val="20"/>
          <w:szCs w:val="20"/>
        </w:rPr>
        <w:t xml:space="preserve"> </w:t>
      </w:r>
      <w:r>
        <w:rPr>
          <w:rFonts w:ascii="Verdana" w:hAnsi="Verdana"/>
          <w:i/>
          <w:color w:val="808080" w:themeColor="background1" w:themeShade="80"/>
          <w:sz w:val="20"/>
          <w:szCs w:val="20"/>
        </w:rPr>
        <w:t>indicare se tali interventi risultano parte integrante dell’intervento complessivo e strettamente funzionali allo stesso.</w:t>
      </w:r>
      <w:r w:rsidR="00311E0B">
        <w:rPr>
          <w:rFonts w:ascii="Verdana" w:hAnsi="Verdana"/>
          <w:i/>
          <w:color w:val="808080" w:themeColor="background1" w:themeShade="80"/>
          <w:sz w:val="20"/>
          <w:szCs w:val="20"/>
        </w:rPr>
        <w:t xml:space="preserve"> </w:t>
      </w:r>
    </w:p>
    <w:p w:rsidR="009F05BB" w:rsidRDefault="009F05BB" w:rsidP="009F05BB">
      <w:pPr>
        <w:pStyle w:val="Paragrafoelenco"/>
        <w:spacing w:after="0" w:line="280" w:lineRule="exact"/>
        <w:ind w:left="720"/>
        <w:rPr>
          <w:rFonts w:ascii="Verdana" w:hAnsi="Verdana"/>
          <w:b/>
          <w:sz w:val="20"/>
          <w:szCs w:val="20"/>
        </w:rPr>
      </w:pPr>
    </w:p>
    <w:p w:rsidR="00F65D83" w:rsidRDefault="00F65D83" w:rsidP="009F05BB">
      <w:pPr>
        <w:pStyle w:val="Paragrafoelenco"/>
        <w:spacing w:after="0" w:line="280" w:lineRule="exact"/>
        <w:ind w:left="720"/>
        <w:rPr>
          <w:rFonts w:ascii="Verdana" w:hAnsi="Verdana"/>
          <w:b/>
          <w:sz w:val="20"/>
          <w:szCs w:val="20"/>
        </w:rPr>
      </w:pPr>
    </w:p>
    <w:p w:rsidR="00F65D83" w:rsidRDefault="00F65D83" w:rsidP="009F05BB">
      <w:pPr>
        <w:pStyle w:val="Paragrafoelenco"/>
        <w:spacing w:after="0" w:line="280" w:lineRule="exact"/>
        <w:ind w:left="720"/>
        <w:rPr>
          <w:rFonts w:ascii="Verdana" w:hAnsi="Verdana"/>
          <w:b/>
          <w:sz w:val="20"/>
          <w:szCs w:val="20"/>
        </w:rPr>
      </w:pPr>
    </w:p>
    <w:p w:rsidR="009F05BB" w:rsidRPr="00251365" w:rsidRDefault="009F05BB" w:rsidP="009F05BB">
      <w:pPr>
        <w:pStyle w:val="Paragrafoelenco"/>
        <w:numPr>
          <w:ilvl w:val="0"/>
          <w:numId w:val="2"/>
        </w:numPr>
        <w:spacing w:after="0" w:line="280" w:lineRule="exact"/>
        <w:ind w:left="0" w:firstLine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Verifica del rispetto degli ulteriori requisiti</w:t>
      </w:r>
    </w:p>
    <w:p w:rsidR="009F05BB" w:rsidRPr="009F05BB" w:rsidRDefault="009F05BB" w:rsidP="009F05BB">
      <w:pPr>
        <w:spacing w:line="280" w:lineRule="exact"/>
        <w:rPr>
          <w:rFonts w:ascii="Verdana" w:hAnsi="Verdana"/>
          <w:i/>
          <w:color w:val="808080" w:themeColor="background1" w:themeShade="80"/>
          <w:sz w:val="20"/>
          <w:szCs w:val="20"/>
        </w:rPr>
      </w:pPr>
    </w:p>
    <w:p w:rsidR="009F05BB" w:rsidRPr="00251365" w:rsidRDefault="009F05BB" w:rsidP="009F05BB">
      <w:pPr>
        <w:spacing w:line="280" w:lineRule="exact"/>
        <w:rPr>
          <w:rFonts w:ascii="Verdana" w:hAnsi="Verdana"/>
          <w:b/>
          <w:i/>
          <w:color w:val="808080" w:themeColor="background1" w:themeShade="80"/>
          <w:sz w:val="20"/>
          <w:szCs w:val="20"/>
        </w:rPr>
      </w:pPr>
      <w:r w:rsidRPr="00251365">
        <w:rPr>
          <w:rFonts w:ascii="Verdana" w:hAnsi="Verdana"/>
          <w:b/>
          <w:i/>
          <w:color w:val="808080" w:themeColor="background1" w:themeShade="80"/>
          <w:sz w:val="20"/>
          <w:szCs w:val="20"/>
        </w:rPr>
        <w:t xml:space="preserve">Contenuti del presente paragrafo: </w:t>
      </w:r>
    </w:p>
    <w:p w:rsidR="00C373E9" w:rsidRPr="00F265E7" w:rsidRDefault="00F265E7" w:rsidP="00F265E7">
      <w:pPr>
        <w:pStyle w:val="Paragrafoelenco"/>
        <w:numPr>
          <w:ilvl w:val="0"/>
          <w:numId w:val="16"/>
        </w:numPr>
        <w:spacing w:after="0" w:line="280" w:lineRule="exact"/>
        <w:rPr>
          <w:rFonts w:ascii="Verdana" w:hAnsi="Verdana"/>
          <w:i/>
          <w:color w:val="808080" w:themeColor="background1" w:themeShade="80"/>
          <w:sz w:val="20"/>
          <w:szCs w:val="20"/>
        </w:rPr>
      </w:pPr>
      <w:r>
        <w:rPr>
          <w:rFonts w:ascii="Verdana" w:hAnsi="Verdana"/>
          <w:i/>
          <w:color w:val="808080" w:themeColor="background1" w:themeShade="80"/>
          <w:sz w:val="20"/>
          <w:szCs w:val="20"/>
        </w:rPr>
        <w:t xml:space="preserve">Con riferimento </w:t>
      </w:r>
      <w:r w:rsidR="009F05BB" w:rsidRPr="00DE41E7">
        <w:rPr>
          <w:rFonts w:ascii="Verdana" w:hAnsi="Verdana"/>
          <w:i/>
          <w:color w:val="808080" w:themeColor="background1" w:themeShade="80"/>
          <w:sz w:val="20"/>
          <w:szCs w:val="20"/>
        </w:rPr>
        <w:t>agli “Ulteriori requisiti” di cui all’Appendice all’avviso pubblico, dare evidenza del rispetto di ogni singolo requisito pertinente rispetto all’intervento pre</w:t>
      </w:r>
      <w:r w:rsidR="00DE41E7" w:rsidRPr="00DE41E7">
        <w:rPr>
          <w:rFonts w:ascii="Verdana" w:hAnsi="Verdana"/>
          <w:i/>
          <w:color w:val="808080" w:themeColor="background1" w:themeShade="80"/>
          <w:sz w:val="20"/>
          <w:szCs w:val="20"/>
        </w:rPr>
        <w:t>visto; ove già disponibili, presentare le schede tecniche dei sistemi/tecnologie individuat</w:t>
      </w:r>
      <w:r w:rsidR="00DA1F3A">
        <w:rPr>
          <w:rFonts w:ascii="Verdana" w:hAnsi="Verdana"/>
          <w:i/>
          <w:color w:val="808080" w:themeColor="background1" w:themeShade="80"/>
          <w:sz w:val="20"/>
          <w:szCs w:val="20"/>
        </w:rPr>
        <w:t>i</w:t>
      </w:r>
      <w:r w:rsidR="00DE41E7" w:rsidRPr="00DE41E7">
        <w:rPr>
          <w:rFonts w:ascii="Verdana" w:hAnsi="Verdana"/>
          <w:i/>
          <w:color w:val="808080" w:themeColor="background1" w:themeShade="80"/>
          <w:sz w:val="20"/>
          <w:szCs w:val="20"/>
        </w:rPr>
        <w:t xml:space="preserve"> da cui emerga il ris</w:t>
      </w:r>
      <w:r>
        <w:rPr>
          <w:rFonts w:ascii="Verdana" w:hAnsi="Verdana"/>
          <w:i/>
          <w:color w:val="808080" w:themeColor="background1" w:themeShade="80"/>
          <w:sz w:val="20"/>
          <w:szCs w:val="20"/>
        </w:rPr>
        <w:t>petto dei requisiti medesimi.</w:t>
      </w:r>
    </w:p>
    <w:p w:rsidR="00FB3CA9" w:rsidRPr="00CF550D" w:rsidRDefault="00FB3CA9" w:rsidP="00251365">
      <w:pPr>
        <w:pStyle w:val="Paragrafoelenco"/>
        <w:spacing w:after="0" w:line="280" w:lineRule="exact"/>
        <w:ind w:left="720"/>
        <w:rPr>
          <w:rFonts w:ascii="Verdana" w:hAnsi="Verdana"/>
          <w:b/>
          <w:sz w:val="20"/>
          <w:szCs w:val="20"/>
        </w:rPr>
      </w:pPr>
    </w:p>
    <w:p w:rsidR="00D05012" w:rsidRPr="00CF550D" w:rsidRDefault="00EC7257" w:rsidP="00251365">
      <w:pPr>
        <w:pStyle w:val="Paragrafoelenco"/>
        <w:numPr>
          <w:ilvl w:val="0"/>
          <w:numId w:val="2"/>
        </w:numPr>
        <w:spacing w:after="0" w:line="280" w:lineRule="exact"/>
        <w:ind w:left="0" w:firstLine="0"/>
        <w:rPr>
          <w:rFonts w:ascii="Verdana" w:hAnsi="Verdana"/>
          <w:b/>
          <w:sz w:val="20"/>
          <w:szCs w:val="20"/>
        </w:rPr>
      </w:pPr>
      <w:r w:rsidRPr="00CF550D">
        <w:rPr>
          <w:rFonts w:ascii="Verdana" w:hAnsi="Verdana"/>
          <w:b/>
          <w:sz w:val="20"/>
          <w:szCs w:val="20"/>
        </w:rPr>
        <w:t xml:space="preserve">Dettaglio </w:t>
      </w:r>
      <w:r w:rsidR="009C5B68" w:rsidRPr="00CF550D">
        <w:rPr>
          <w:rFonts w:ascii="Verdana" w:hAnsi="Verdana"/>
          <w:b/>
          <w:sz w:val="20"/>
          <w:szCs w:val="20"/>
        </w:rPr>
        <w:t xml:space="preserve">delle </w:t>
      </w:r>
      <w:r w:rsidR="00041D7B" w:rsidRPr="00CF550D">
        <w:rPr>
          <w:rFonts w:ascii="Verdana" w:hAnsi="Verdana"/>
          <w:b/>
          <w:sz w:val="20"/>
          <w:szCs w:val="20"/>
        </w:rPr>
        <w:t>spese</w:t>
      </w:r>
      <w:r w:rsidR="00F026F2" w:rsidRPr="00CF550D">
        <w:rPr>
          <w:rFonts w:ascii="Verdana" w:hAnsi="Verdana"/>
          <w:b/>
          <w:sz w:val="20"/>
          <w:szCs w:val="20"/>
        </w:rPr>
        <w:t xml:space="preserve"> </w:t>
      </w:r>
      <w:r w:rsidR="00877999">
        <w:rPr>
          <w:rFonts w:ascii="Verdana" w:hAnsi="Verdana"/>
          <w:b/>
          <w:sz w:val="20"/>
          <w:szCs w:val="20"/>
        </w:rPr>
        <w:t>riferibili a</w:t>
      </w:r>
      <w:r w:rsidR="00AC5822">
        <w:rPr>
          <w:rFonts w:ascii="Verdana" w:hAnsi="Verdana"/>
          <w:b/>
          <w:sz w:val="20"/>
          <w:szCs w:val="20"/>
        </w:rPr>
        <w:t>gli interventi</w:t>
      </w:r>
      <w:r w:rsidR="00877999">
        <w:rPr>
          <w:rFonts w:ascii="Verdana" w:hAnsi="Verdana"/>
          <w:b/>
          <w:sz w:val="20"/>
          <w:szCs w:val="20"/>
        </w:rPr>
        <w:t xml:space="preserve"> </w:t>
      </w:r>
      <w:r w:rsidR="00AC5822">
        <w:rPr>
          <w:rFonts w:ascii="Verdana" w:hAnsi="Verdana"/>
          <w:b/>
          <w:sz w:val="20"/>
          <w:szCs w:val="20"/>
        </w:rPr>
        <w:t>di efficienza energetica</w:t>
      </w:r>
    </w:p>
    <w:p w:rsidR="00CF550D" w:rsidRDefault="00CF550D" w:rsidP="00155852">
      <w:pPr>
        <w:spacing w:line="280" w:lineRule="exact"/>
        <w:rPr>
          <w:rFonts w:ascii="Verdana" w:hAnsi="Verdana"/>
          <w:b/>
          <w:i/>
          <w:color w:val="808080" w:themeColor="background1" w:themeShade="80"/>
          <w:sz w:val="20"/>
          <w:szCs w:val="20"/>
        </w:rPr>
      </w:pPr>
    </w:p>
    <w:p w:rsidR="00155852" w:rsidRPr="00155852" w:rsidRDefault="00155852" w:rsidP="00155852">
      <w:pPr>
        <w:spacing w:line="280" w:lineRule="exact"/>
        <w:rPr>
          <w:rFonts w:ascii="Verdana" w:hAnsi="Verdana"/>
          <w:b/>
          <w:i/>
          <w:color w:val="808080" w:themeColor="background1" w:themeShade="80"/>
          <w:sz w:val="20"/>
          <w:szCs w:val="20"/>
        </w:rPr>
      </w:pPr>
      <w:r w:rsidRPr="00155852">
        <w:rPr>
          <w:rFonts w:ascii="Verdana" w:hAnsi="Verdana"/>
          <w:b/>
          <w:i/>
          <w:color w:val="808080" w:themeColor="background1" w:themeShade="80"/>
          <w:sz w:val="20"/>
          <w:szCs w:val="20"/>
        </w:rPr>
        <w:t xml:space="preserve">Contenuti del presente paragrafo: </w:t>
      </w:r>
    </w:p>
    <w:p w:rsidR="00155852" w:rsidRPr="00155852" w:rsidRDefault="00360341" w:rsidP="00251365">
      <w:pPr>
        <w:spacing w:line="280" w:lineRule="exact"/>
        <w:rPr>
          <w:rFonts w:ascii="Verdana" w:eastAsia="Times New Roman" w:hAnsi="Verdana"/>
          <w:i/>
          <w:color w:val="808080" w:themeColor="background1" w:themeShade="80"/>
          <w:sz w:val="20"/>
          <w:szCs w:val="20"/>
          <w:lang w:eastAsia="it-IT"/>
        </w:rPr>
      </w:pPr>
      <w:r>
        <w:rPr>
          <w:rFonts w:ascii="Verdana" w:eastAsia="Times New Roman" w:hAnsi="Verdana"/>
          <w:i/>
          <w:color w:val="808080" w:themeColor="background1" w:themeShade="80"/>
          <w:sz w:val="20"/>
          <w:szCs w:val="20"/>
          <w:lang w:eastAsia="it-IT"/>
        </w:rPr>
        <w:t>Riportare, nel</w:t>
      </w:r>
      <w:r w:rsidRPr="00155852">
        <w:rPr>
          <w:rFonts w:ascii="Verdana" w:eastAsia="Times New Roman" w:hAnsi="Verdana"/>
          <w:i/>
          <w:color w:val="808080" w:themeColor="background1" w:themeShade="80"/>
          <w:sz w:val="20"/>
          <w:szCs w:val="20"/>
          <w:lang w:eastAsia="it-IT"/>
        </w:rPr>
        <w:t xml:space="preserve">le </w:t>
      </w:r>
      <w:r>
        <w:rPr>
          <w:rFonts w:ascii="Verdana" w:eastAsia="Times New Roman" w:hAnsi="Verdana"/>
          <w:i/>
          <w:color w:val="808080" w:themeColor="background1" w:themeShade="80"/>
          <w:sz w:val="20"/>
          <w:szCs w:val="20"/>
          <w:lang w:eastAsia="it-IT"/>
        </w:rPr>
        <w:t xml:space="preserve">seguenti </w:t>
      </w:r>
      <w:r w:rsidRPr="00155852">
        <w:rPr>
          <w:rFonts w:ascii="Verdana" w:eastAsia="Times New Roman" w:hAnsi="Verdana"/>
          <w:i/>
          <w:color w:val="808080" w:themeColor="background1" w:themeShade="80"/>
          <w:sz w:val="20"/>
          <w:szCs w:val="20"/>
          <w:lang w:eastAsia="it-IT"/>
        </w:rPr>
        <w:t>tabelle</w:t>
      </w:r>
      <w:r>
        <w:rPr>
          <w:rFonts w:ascii="Verdana" w:eastAsia="Times New Roman" w:hAnsi="Verdana"/>
          <w:i/>
          <w:color w:val="808080" w:themeColor="background1" w:themeShade="80"/>
          <w:sz w:val="20"/>
          <w:szCs w:val="20"/>
          <w:lang w:eastAsia="it-IT"/>
        </w:rPr>
        <w:t xml:space="preserve">, </w:t>
      </w:r>
      <w:r w:rsidRPr="00507013">
        <w:rPr>
          <w:rFonts w:ascii="Verdana" w:eastAsia="Times New Roman" w:hAnsi="Verdana"/>
          <w:b/>
          <w:i/>
          <w:color w:val="808080" w:themeColor="background1" w:themeShade="80"/>
          <w:sz w:val="20"/>
          <w:szCs w:val="20"/>
          <w:lang w:eastAsia="it-IT"/>
        </w:rPr>
        <w:t>gli interventi di efficienza energetica descritti al punto 4</w:t>
      </w:r>
      <w:r w:rsidR="00507013" w:rsidRPr="00507013">
        <w:rPr>
          <w:rFonts w:ascii="Verdana" w:eastAsia="Times New Roman" w:hAnsi="Verdana"/>
          <w:b/>
          <w:i/>
          <w:color w:val="808080" w:themeColor="background1" w:themeShade="80"/>
          <w:sz w:val="20"/>
          <w:szCs w:val="20"/>
          <w:lang w:eastAsia="it-IT"/>
        </w:rPr>
        <w:t xml:space="preserve"> del presente documento</w:t>
      </w:r>
      <w:r>
        <w:rPr>
          <w:rFonts w:ascii="Verdana" w:eastAsia="Times New Roman" w:hAnsi="Verdana"/>
          <w:i/>
          <w:color w:val="808080" w:themeColor="background1" w:themeShade="80"/>
          <w:sz w:val="20"/>
          <w:szCs w:val="20"/>
          <w:lang w:eastAsia="it-IT"/>
        </w:rPr>
        <w:t xml:space="preserve">, indicando, per ognuna, le relative spese ammissibili </w:t>
      </w:r>
      <w:r w:rsidR="00155852" w:rsidRPr="00155852">
        <w:rPr>
          <w:rFonts w:ascii="Verdana" w:eastAsia="Times New Roman" w:hAnsi="Verdana"/>
          <w:i/>
          <w:color w:val="808080" w:themeColor="background1" w:themeShade="80"/>
          <w:sz w:val="20"/>
          <w:szCs w:val="20"/>
          <w:lang w:eastAsia="it-IT"/>
        </w:rPr>
        <w:t>ai sensi del punto 5 dell’avviso pubblico</w:t>
      </w:r>
      <w:r>
        <w:rPr>
          <w:rFonts w:ascii="Verdana" w:eastAsia="Times New Roman" w:hAnsi="Verdana"/>
          <w:i/>
          <w:color w:val="808080" w:themeColor="background1" w:themeShade="80"/>
          <w:sz w:val="20"/>
          <w:szCs w:val="20"/>
          <w:lang w:eastAsia="it-IT"/>
        </w:rPr>
        <w:t>,</w:t>
      </w:r>
      <w:r w:rsidR="00155852" w:rsidRPr="00155852">
        <w:rPr>
          <w:rFonts w:ascii="Verdana" w:eastAsia="Times New Roman" w:hAnsi="Verdana"/>
          <w:i/>
          <w:color w:val="808080" w:themeColor="background1" w:themeShade="80"/>
          <w:sz w:val="20"/>
          <w:szCs w:val="20"/>
          <w:lang w:eastAsia="it-IT"/>
        </w:rPr>
        <w:t xml:space="preserve"> </w:t>
      </w:r>
      <w:r>
        <w:rPr>
          <w:rFonts w:ascii="Verdana" w:eastAsia="Times New Roman" w:hAnsi="Verdana"/>
          <w:i/>
          <w:color w:val="808080" w:themeColor="background1" w:themeShade="80"/>
          <w:sz w:val="20"/>
          <w:szCs w:val="20"/>
          <w:lang w:eastAsia="it-IT"/>
        </w:rPr>
        <w:t>con un</w:t>
      </w:r>
      <w:r w:rsidR="00155852" w:rsidRPr="00155852">
        <w:rPr>
          <w:rFonts w:ascii="Verdana" w:eastAsia="Times New Roman" w:hAnsi="Verdana"/>
          <w:i/>
          <w:color w:val="808080" w:themeColor="background1" w:themeShade="80"/>
          <w:sz w:val="20"/>
          <w:szCs w:val="20"/>
          <w:lang w:eastAsia="it-IT"/>
        </w:rPr>
        <w:t xml:space="preserve"> livello di dettaglio di ogni singola voce accurato e supportato da preventivi e/o computi metrici. </w:t>
      </w:r>
    </w:p>
    <w:p w:rsidR="00155852" w:rsidRDefault="00155852" w:rsidP="00251365">
      <w:pPr>
        <w:spacing w:line="280" w:lineRule="exact"/>
        <w:rPr>
          <w:rFonts w:ascii="Verdana" w:eastAsia="Times New Roman" w:hAnsi="Verdana"/>
          <w:sz w:val="20"/>
          <w:szCs w:val="20"/>
          <w:lang w:eastAsia="it-IT"/>
        </w:rPr>
      </w:pPr>
    </w:p>
    <w:p w:rsidR="00D05012" w:rsidRDefault="00FC5F4D" w:rsidP="00251365">
      <w:pPr>
        <w:pStyle w:val="Paragrafoelenco"/>
        <w:numPr>
          <w:ilvl w:val="0"/>
          <w:numId w:val="7"/>
        </w:numPr>
        <w:spacing w:after="0" w:line="280" w:lineRule="exact"/>
        <w:rPr>
          <w:rFonts w:ascii="Verdana" w:eastAsia="Calibri" w:hAnsi="Verdana"/>
          <w:sz w:val="20"/>
          <w:szCs w:val="20"/>
          <w:u w:val="single"/>
        </w:rPr>
      </w:pPr>
      <w:r w:rsidRPr="00251365">
        <w:rPr>
          <w:rFonts w:ascii="Verdana" w:hAnsi="Verdana"/>
          <w:sz w:val="20"/>
          <w:szCs w:val="20"/>
          <w:u w:val="single"/>
        </w:rPr>
        <w:t>Prestazioni</w:t>
      </w:r>
      <w:r w:rsidRPr="00251365">
        <w:rPr>
          <w:rFonts w:ascii="Verdana" w:eastAsia="Calibri" w:hAnsi="Verdana"/>
          <w:sz w:val="20"/>
          <w:szCs w:val="20"/>
          <w:u w:val="single"/>
        </w:rPr>
        <w:t xml:space="preserve"> professionali</w:t>
      </w:r>
      <w:r w:rsidR="00310BAC" w:rsidRPr="00251365">
        <w:rPr>
          <w:rFonts w:ascii="Verdana" w:eastAsia="Calibri" w:hAnsi="Verdana"/>
          <w:sz w:val="20"/>
          <w:szCs w:val="20"/>
          <w:u w:val="single"/>
        </w:rPr>
        <w:t xml:space="preserve"> </w:t>
      </w:r>
    </w:p>
    <w:p w:rsidR="00155852" w:rsidRPr="00251365" w:rsidRDefault="00155852" w:rsidP="00155852">
      <w:pPr>
        <w:pStyle w:val="Paragrafoelenco"/>
        <w:spacing w:after="0" w:line="280" w:lineRule="exact"/>
        <w:ind w:left="720"/>
        <w:rPr>
          <w:rFonts w:ascii="Verdana" w:eastAsia="Calibri" w:hAnsi="Verdana"/>
          <w:sz w:val="20"/>
          <w:szCs w:val="20"/>
          <w:u w:val="single"/>
        </w:rPr>
      </w:pPr>
    </w:p>
    <w:tbl>
      <w:tblPr>
        <w:tblStyle w:val="Grigliatabella"/>
        <w:tblW w:w="9747" w:type="dxa"/>
        <w:tblLook w:val="04A0" w:firstRow="1" w:lastRow="0" w:firstColumn="1" w:lastColumn="0" w:noHBand="0" w:noVBand="1"/>
      </w:tblPr>
      <w:tblGrid>
        <w:gridCol w:w="7763"/>
        <w:gridCol w:w="1984"/>
      </w:tblGrid>
      <w:tr w:rsidR="00877999" w:rsidRPr="00251365" w:rsidTr="00507013">
        <w:tc>
          <w:tcPr>
            <w:tcW w:w="7763" w:type="dxa"/>
            <w:shd w:val="clear" w:color="auto" w:fill="D9D9D9" w:themeFill="background1" w:themeFillShade="D9"/>
            <w:vAlign w:val="center"/>
          </w:tcPr>
          <w:p w:rsidR="00877999" w:rsidRPr="00251365" w:rsidRDefault="00877999" w:rsidP="00A73849">
            <w:pPr>
              <w:spacing w:line="280" w:lineRule="exact"/>
              <w:jc w:val="center"/>
              <w:rPr>
                <w:rFonts w:ascii="Verdana" w:hAnsi="Verdana"/>
                <w:b/>
                <w:sz w:val="20"/>
              </w:rPr>
            </w:pPr>
            <w:r w:rsidRPr="00251365">
              <w:rPr>
                <w:rFonts w:ascii="Verdana" w:hAnsi="Verdana"/>
                <w:b/>
                <w:sz w:val="20"/>
              </w:rPr>
              <w:t>Descrizione voce di costo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877999" w:rsidRPr="00251365" w:rsidRDefault="00877999" w:rsidP="00A73849">
            <w:pPr>
              <w:spacing w:line="280" w:lineRule="exact"/>
              <w:jc w:val="center"/>
              <w:rPr>
                <w:rFonts w:ascii="Verdana" w:hAnsi="Verdana"/>
                <w:b/>
                <w:sz w:val="20"/>
              </w:rPr>
            </w:pPr>
          </w:p>
          <w:p w:rsidR="00877999" w:rsidRPr="00251365" w:rsidRDefault="00877999" w:rsidP="00A73849">
            <w:pPr>
              <w:spacing w:line="280" w:lineRule="exact"/>
              <w:jc w:val="center"/>
              <w:rPr>
                <w:rFonts w:ascii="Verdana" w:hAnsi="Verdana"/>
                <w:b/>
                <w:sz w:val="20"/>
              </w:rPr>
            </w:pPr>
            <w:r w:rsidRPr="00251365">
              <w:rPr>
                <w:rFonts w:ascii="Verdana" w:hAnsi="Verdana"/>
                <w:b/>
                <w:sz w:val="20"/>
              </w:rPr>
              <w:t>Costo</w:t>
            </w:r>
            <w:r>
              <w:rPr>
                <w:rFonts w:ascii="Verdana" w:hAnsi="Verdana"/>
                <w:b/>
                <w:sz w:val="20"/>
              </w:rPr>
              <w:t xml:space="preserve"> al netto degli oneri fiscali</w:t>
            </w:r>
            <w:r w:rsidRPr="00251365">
              <w:rPr>
                <w:rFonts w:ascii="Verdana" w:hAnsi="Verdana"/>
                <w:b/>
                <w:sz w:val="20"/>
              </w:rPr>
              <w:t xml:space="preserve"> [€]</w:t>
            </w:r>
          </w:p>
          <w:p w:rsidR="00877999" w:rsidRPr="00251365" w:rsidRDefault="00877999" w:rsidP="00A73849">
            <w:pPr>
              <w:spacing w:line="280" w:lineRule="exact"/>
              <w:jc w:val="center"/>
              <w:rPr>
                <w:rFonts w:ascii="Verdana" w:hAnsi="Verdana"/>
                <w:b/>
                <w:sz w:val="20"/>
              </w:rPr>
            </w:pPr>
          </w:p>
        </w:tc>
      </w:tr>
      <w:tr w:rsidR="00877999" w:rsidRPr="00251365" w:rsidTr="00507013">
        <w:tc>
          <w:tcPr>
            <w:tcW w:w="7763" w:type="dxa"/>
            <w:shd w:val="clear" w:color="auto" w:fill="FFFFFF" w:themeFill="background1"/>
            <w:vAlign w:val="center"/>
          </w:tcPr>
          <w:p w:rsidR="00877999" w:rsidRPr="00251365" w:rsidRDefault="00877999" w:rsidP="00A73849">
            <w:pPr>
              <w:spacing w:line="280" w:lineRule="exact"/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877999" w:rsidRPr="00251365" w:rsidRDefault="00877999" w:rsidP="00A73849">
            <w:pPr>
              <w:spacing w:line="280" w:lineRule="exact"/>
              <w:jc w:val="center"/>
              <w:rPr>
                <w:rFonts w:ascii="Verdana" w:hAnsi="Verdana"/>
                <w:b/>
                <w:sz w:val="20"/>
              </w:rPr>
            </w:pPr>
          </w:p>
        </w:tc>
      </w:tr>
      <w:tr w:rsidR="00877999" w:rsidRPr="00251365" w:rsidTr="00507013">
        <w:tc>
          <w:tcPr>
            <w:tcW w:w="7763" w:type="dxa"/>
            <w:shd w:val="clear" w:color="auto" w:fill="FFFFFF" w:themeFill="background1"/>
            <w:vAlign w:val="center"/>
          </w:tcPr>
          <w:p w:rsidR="00877999" w:rsidRPr="00251365" w:rsidRDefault="00877999" w:rsidP="00A73849">
            <w:pPr>
              <w:spacing w:line="280" w:lineRule="exact"/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877999" w:rsidRPr="00251365" w:rsidRDefault="00877999" w:rsidP="00A73849">
            <w:pPr>
              <w:spacing w:line="280" w:lineRule="exact"/>
              <w:jc w:val="center"/>
              <w:rPr>
                <w:rFonts w:ascii="Verdana" w:hAnsi="Verdana"/>
                <w:b/>
                <w:sz w:val="20"/>
              </w:rPr>
            </w:pPr>
          </w:p>
        </w:tc>
      </w:tr>
      <w:tr w:rsidR="00877999" w:rsidRPr="00251365" w:rsidTr="00507013">
        <w:tc>
          <w:tcPr>
            <w:tcW w:w="7763" w:type="dxa"/>
            <w:shd w:val="clear" w:color="auto" w:fill="FFFFFF" w:themeFill="background1"/>
            <w:vAlign w:val="center"/>
          </w:tcPr>
          <w:p w:rsidR="00877999" w:rsidRPr="00251365" w:rsidRDefault="00877999" w:rsidP="00A73849">
            <w:pPr>
              <w:spacing w:line="280" w:lineRule="exact"/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877999" w:rsidRPr="00251365" w:rsidRDefault="00877999" w:rsidP="00A73849">
            <w:pPr>
              <w:spacing w:line="280" w:lineRule="exact"/>
              <w:jc w:val="center"/>
              <w:rPr>
                <w:rFonts w:ascii="Verdana" w:hAnsi="Verdana"/>
                <w:b/>
                <w:sz w:val="20"/>
              </w:rPr>
            </w:pPr>
          </w:p>
        </w:tc>
      </w:tr>
      <w:tr w:rsidR="00877999" w:rsidRPr="00251365" w:rsidTr="00507013">
        <w:trPr>
          <w:trHeight w:val="518"/>
        </w:trPr>
        <w:tc>
          <w:tcPr>
            <w:tcW w:w="7763" w:type="dxa"/>
            <w:shd w:val="clear" w:color="auto" w:fill="D9D9D9" w:themeFill="background1" w:themeFillShade="D9"/>
            <w:vAlign w:val="center"/>
          </w:tcPr>
          <w:p w:rsidR="00877999" w:rsidRPr="00251365" w:rsidRDefault="00877999" w:rsidP="00A73849">
            <w:pPr>
              <w:spacing w:line="280" w:lineRule="exact"/>
              <w:jc w:val="center"/>
              <w:rPr>
                <w:rFonts w:ascii="Verdana" w:hAnsi="Verdana"/>
                <w:b/>
                <w:sz w:val="20"/>
              </w:rPr>
            </w:pPr>
            <w:r w:rsidRPr="00251365">
              <w:rPr>
                <w:rFonts w:ascii="Verdana" w:hAnsi="Verdana"/>
                <w:b/>
                <w:sz w:val="20"/>
              </w:rPr>
              <w:t>TOTALE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877999" w:rsidRPr="00251365" w:rsidRDefault="00877999" w:rsidP="00A73849">
            <w:pPr>
              <w:spacing w:line="280" w:lineRule="exact"/>
              <w:jc w:val="center"/>
              <w:rPr>
                <w:rFonts w:ascii="Verdana" w:hAnsi="Verdana"/>
                <w:b/>
                <w:sz w:val="20"/>
              </w:rPr>
            </w:pPr>
          </w:p>
        </w:tc>
      </w:tr>
    </w:tbl>
    <w:p w:rsidR="00607B00" w:rsidRPr="00251365" w:rsidRDefault="00607B00" w:rsidP="00251365">
      <w:pPr>
        <w:spacing w:line="280" w:lineRule="exact"/>
        <w:rPr>
          <w:rFonts w:ascii="Verdana" w:hAnsi="Verdana"/>
          <w:sz w:val="20"/>
          <w:szCs w:val="20"/>
          <w:lang w:eastAsia="it-IT"/>
        </w:rPr>
      </w:pPr>
    </w:p>
    <w:p w:rsidR="00E425DB" w:rsidRDefault="009C5B68" w:rsidP="00251365">
      <w:pPr>
        <w:pStyle w:val="Paragrafoelenco"/>
        <w:numPr>
          <w:ilvl w:val="0"/>
          <w:numId w:val="7"/>
        </w:numPr>
        <w:spacing w:after="0" w:line="280" w:lineRule="exact"/>
        <w:rPr>
          <w:rFonts w:ascii="Verdana" w:eastAsia="Calibri" w:hAnsi="Verdana"/>
          <w:sz w:val="20"/>
          <w:szCs w:val="20"/>
          <w:u w:val="single"/>
        </w:rPr>
      </w:pPr>
      <w:r w:rsidRPr="00251365">
        <w:rPr>
          <w:rFonts w:ascii="Verdana" w:hAnsi="Verdana"/>
          <w:sz w:val="20"/>
          <w:szCs w:val="20"/>
          <w:u w:val="single"/>
        </w:rPr>
        <w:t>Interventi</w:t>
      </w:r>
      <w:r w:rsidRPr="00251365">
        <w:rPr>
          <w:rFonts w:ascii="Verdana" w:eastAsia="Calibri" w:hAnsi="Verdana"/>
          <w:sz w:val="20"/>
          <w:szCs w:val="20"/>
          <w:u w:val="single"/>
        </w:rPr>
        <w:t xml:space="preserve"> impiantistici di climatizzazione invernale, estiva, di ventilazione e produzione di acqua calda</w:t>
      </w:r>
    </w:p>
    <w:p w:rsidR="00561100" w:rsidRPr="00251365" w:rsidRDefault="00561100" w:rsidP="00561100">
      <w:pPr>
        <w:pStyle w:val="Paragrafoelenco"/>
        <w:spacing w:after="0" w:line="280" w:lineRule="exact"/>
        <w:ind w:left="720"/>
        <w:rPr>
          <w:rFonts w:ascii="Verdana" w:eastAsia="Calibri" w:hAnsi="Verdana"/>
          <w:sz w:val="20"/>
          <w:szCs w:val="20"/>
          <w:u w:val="single"/>
        </w:rPr>
      </w:pPr>
    </w:p>
    <w:tbl>
      <w:tblPr>
        <w:tblStyle w:val="Grigliatabella"/>
        <w:tblW w:w="9747" w:type="dxa"/>
        <w:tblLayout w:type="fixed"/>
        <w:tblLook w:val="04A0" w:firstRow="1" w:lastRow="0" w:firstColumn="1" w:lastColumn="0" w:noHBand="0" w:noVBand="1"/>
      </w:tblPr>
      <w:tblGrid>
        <w:gridCol w:w="4813"/>
        <w:gridCol w:w="1674"/>
        <w:gridCol w:w="1559"/>
        <w:gridCol w:w="1701"/>
      </w:tblGrid>
      <w:tr w:rsidR="00FC5F4D" w:rsidRPr="00251365" w:rsidTr="000B1588">
        <w:trPr>
          <w:trHeight w:val="397"/>
        </w:trPr>
        <w:tc>
          <w:tcPr>
            <w:tcW w:w="4813" w:type="dxa"/>
            <w:vMerge w:val="restart"/>
            <w:shd w:val="clear" w:color="auto" w:fill="D9D9D9" w:themeFill="background1" w:themeFillShade="D9"/>
            <w:vAlign w:val="center"/>
          </w:tcPr>
          <w:p w:rsidR="00D03598" w:rsidRPr="00251365" w:rsidRDefault="009C5B68" w:rsidP="000B1588">
            <w:pPr>
              <w:spacing w:line="280" w:lineRule="exact"/>
              <w:jc w:val="center"/>
              <w:rPr>
                <w:rFonts w:ascii="Verdana" w:hAnsi="Verdana"/>
                <w:b/>
                <w:sz w:val="20"/>
              </w:rPr>
            </w:pPr>
            <w:r w:rsidRPr="00251365">
              <w:rPr>
                <w:rFonts w:ascii="Verdana" w:hAnsi="Verdana"/>
                <w:b/>
                <w:sz w:val="20"/>
              </w:rPr>
              <w:t>Descrizione voce di costo</w:t>
            </w:r>
          </w:p>
        </w:tc>
        <w:tc>
          <w:tcPr>
            <w:tcW w:w="3233" w:type="dxa"/>
            <w:gridSpan w:val="2"/>
            <w:shd w:val="clear" w:color="auto" w:fill="D9D9D9" w:themeFill="background1" w:themeFillShade="D9"/>
            <w:vAlign w:val="center"/>
          </w:tcPr>
          <w:p w:rsidR="00C4279D" w:rsidRPr="00251365" w:rsidRDefault="00D03598" w:rsidP="000B1588">
            <w:pPr>
              <w:spacing w:line="280" w:lineRule="exact"/>
              <w:jc w:val="center"/>
              <w:rPr>
                <w:rFonts w:ascii="Verdana" w:hAnsi="Verdana"/>
                <w:b/>
                <w:sz w:val="20"/>
              </w:rPr>
            </w:pPr>
            <w:r w:rsidRPr="00251365">
              <w:rPr>
                <w:rFonts w:ascii="Verdana" w:hAnsi="Verdana"/>
                <w:b/>
                <w:sz w:val="20"/>
              </w:rPr>
              <w:t>Costo unitario</w:t>
            </w:r>
            <w:r w:rsidR="00155852">
              <w:rPr>
                <w:rFonts w:ascii="Verdana" w:hAnsi="Verdana"/>
                <w:b/>
                <w:sz w:val="20"/>
              </w:rPr>
              <w:t xml:space="preserve"> al netto degli oneri fiscali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D03598" w:rsidRPr="00251365" w:rsidRDefault="00155852" w:rsidP="000B1588">
            <w:pPr>
              <w:spacing w:line="280" w:lineRule="exact"/>
              <w:jc w:val="center"/>
              <w:rPr>
                <w:rFonts w:ascii="Verdana" w:hAnsi="Verdana"/>
                <w:b/>
                <w:sz w:val="20"/>
              </w:rPr>
            </w:pPr>
            <w:r w:rsidRPr="00251365">
              <w:rPr>
                <w:rFonts w:ascii="Verdana" w:hAnsi="Verdana"/>
                <w:b/>
                <w:sz w:val="20"/>
              </w:rPr>
              <w:t>Costo</w:t>
            </w:r>
            <w:r>
              <w:rPr>
                <w:rFonts w:ascii="Verdana" w:hAnsi="Verdana"/>
                <w:b/>
                <w:sz w:val="20"/>
              </w:rPr>
              <w:t xml:space="preserve"> totale al netto degli oneri fiscali</w:t>
            </w:r>
            <w:r w:rsidRPr="00251365">
              <w:rPr>
                <w:rFonts w:ascii="Verdana" w:hAnsi="Verdana"/>
                <w:b/>
                <w:sz w:val="20"/>
              </w:rPr>
              <w:t xml:space="preserve"> </w:t>
            </w:r>
            <w:r w:rsidR="000B1588">
              <w:rPr>
                <w:rFonts w:ascii="Verdana" w:hAnsi="Verdana"/>
                <w:b/>
                <w:sz w:val="20"/>
              </w:rPr>
              <w:t>[€]</w:t>
            </w:r>
          </w:p>
        </w:tc>
      </w:tr>
      <w:tr w:rsidR="00FC5F4D" w:rsidRPr="00251365" w:rsidTr="000B1588">
        <w:trPr>
          <w:trHeight w:val="320"/>
        </w:trPr>
        <w:tc>
          <w:tcPr>
            <w:tcW w:w="4813" w:type="dxa"/>
            <w:vMerge/>
            <w:shd w:val="clear" w:color="auto" w:fill="D9D9D9" w:themeFill="background1" w:themeFillShade="D9"/>
            <w:vAlign w:val="center"/>
          </w:tcPr>
          <w:p w:rsidR="00D03598" w:rsidRPr="00251365" w:rsidRDefault="00D03598" w:rsidP="000B1588">
            <w:pPr>
              <w:spacing w:line="280" w:lineRule="exact"/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674" w:type="dxa"/>
            <w:shd w:val="clear" w:color="auto" w:fill="D9D9D9" w:themeFill="background1" w:themeFillShade="D9"/>
            <w:vAlign w:val="center"/>
          </w:tcPr>
          <w:p w:rsidR="00D03598" w:rsidRPr="00251365" w:rsidRDefault="00FC5F4D" w:rsidP="000B1588">
            <w:pPr>
              <w:spacing w:line="280" w:lineRule="exact"/>
              <w:jc w:val="center"/>
              <w:rPr>
                <w:rFonts w:ascii="Verdana" w:hAnsi="Verdana"/>
                <w:b/>
                <w:sz w:val="20"/>
              </w:rPr>
            </w:pPr>
            <w:r w:rsidRPr="00251365">
              <w:rPr>
                <w:rFonts w:ascii="Verdana" w:hAnsi="Verdana"/>
                <w:b/>
                <w:sz w:val="20"/>
              </w:rPr>
              <w:t>[€]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5D4D48" w:rsidRPr="00251365" w:rsidRDefault="005D4D48" w:rsidP="000B1588">
            <w:pPr>
              <w:spacing w:line="280" w:lineRule="exact"/>
              <w:jc w:val="center"/>
              <w:rPr>
                <w:rFonts w:ascii="Verdana" w:hAnsi="Verdana"/>
                <w:b/>
                <w:sz w:val="20"/>
              </w:rPr>
            </w:pPr>
            <w:r w:rsidRPr="00251365">
              <w:rPr>
                <w:rFonts w:ascii="Verdana" w:hAnsi="Verdana"/>
                <w:b/>
                <w:sz w:val="20"/>
              </w:rPr>
              <w:t>Misura</w:t>
            </w:r>
            <w:r w:rsidR="00D25DC1" w:rsidRPr="00251365">
              <w:rPr>
                <w:rFonts w:ascii="Verdana" w:hAnsi="Verdana"/>
                <w:b/>
                <w:sz w:val="20"/>
              </w:rPr>
              <w:t>/</w:t>
            </w:r>
          </w:p>
          <w:p w:rsidR="00C4279D" w:rsidRPr="00251365" w:rsidRDefault="00FC5F4D" w:rsidP="000B1588">
            <w:pPr>
              <w:spacing w:line="280" w:lineRule="exact"/>
              <w:jc w:val="center"/>
              <w:rPr>
                <w:rFonts w:ascii="Verdana" w:hAnsi="Verdana"/>
                <w:b/>
                <w:sz w:val="20"/>
              </w:rPr>
            </w:pPr>
            <w:r w:rsidRPr="00251365">
              <w:rPr>
                <w:rFonts w:ascii="Verdana" w:hAnsi="Verdana"/>
                <w:b/>
                <w:sz w:val="20"/>
              </w:rPr>
              <w:t>Quantità</w:t>
            </w: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D03598" w:rsidRPr="00251365" w:rsidRDefault="00D03598" w:rsidP="000B1588">
            <w:pPr>
              <w:spacing w:line="280" w:lineRule="exact"/>
              <w:jc w:val="center"/>
              <w:rPr>
                <w:rFonts w:ascii="Verdana" w:hAnsi="Verdana"/>
                <w:b/>
                <w:sz w:val="20"/>
              </w:rPr>
            </w:pPr>
          </w:p>
        </w:tc>
      </w:tr>
      <w:tr w:rsidR="00FC5F4D" w:rsidRPr="00251365" w:rsidTr="000B1588">
        <w:tc>
          <w:tcPr>
            <w:tcW w:w="4813" w:type="dxa"/>
            <w:shd w:val="clear" w:color="auto" w:fill="FFFFFF" w:themeFill="background1"/>
            <w:vAlign w:val="center"/>
          </w:tcPr>
          <w:p w:rsidR="00D03598" w:rsidRPr="00251365" w:rsidRDefault="00D03598" w:rsidP="000B1588">
            <w:pPr>
              <w:spacing w:line="280" w:lineRule="exact"/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674" w:type="dxa"/>
            <w:shd w:val="clear" w:color="auto" w:fill="FFFFFF" w:themeFill="background1"/>
            <w:vAlign w:val="center"/>
          </w:tcPr>
          <w:p w:rsidR="00D03598" w:rsidRPr="00251365" w:rsidRDefault="00D03598" w:rsidP="000B1588">
            <w:pPr>
              <w:spacing w:line="280" w:lineRule="exact"/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03598" w:rsidRPr="00251365" w:rsidRDefault="00D03598" w:rsidP="000B1588">
            <w:pPr>
              <w:spacing w:line="280" w:lineRule="exact"/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03598" w:rsidRPr="00251365" w:rsidRDefault="00D03598" w:rsidP="000B1588">
            <w:pPr>
              <w:spacing w:line="280" w:lineRule="exact"/>
              <w:jc w:val="center"/>
              <w:rPr>
                <w:rFonts w:ascii="Verdana" w:hAnsi="Verdana"/>
                <w:b/>
                <w:sz w:val="20"/>
              </w:rPr>
            </w:pPr>
          </w:p>
        </w:tc>
      </w:tr>
      <w:tr w:rsidR="004E6E05" w:rsidRPr="00251365" w:rsidTr="000B1588">
        <w:tc>
          <w:tcPr>
            <w:tcW w:w="4813" w:type="dxa"/>
            <w:shd w:val="clear" w:color="auto" w:fill="FFFFFF" w:themeFill="background1"/>
            <w:vAlign w:val="center"/>
          </w:tcPr>
          <w:p w:rsidR="004E6E05" w:rsidRPr="00251365" w:rsidRDefault="004E6E05" w:rsidP="000B1588">
            <w:pPr>
              <w:spacing w:line="280" w:lineRule="exact"/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674" w:type="dxa"/>
            <w:shd w:val="clear" w:color="auto" w:fill="FFFFFF" w:themeFill="background1"/>
            <w:vAlign w:val="center"/>
          </w:tcPr>
          <w:p w:rsidR="004E6E05" w:rsidRPr="00251365" w:rsidRDefault="004E6E05" w:rsidP="000B1588">
            <w:pPr>
              <w:spacing w:line="280" w:lineRule="exact"/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E6E05" w:rsidRPr="00251365" w:rsidRDefault="004E6E05" w:rsidP="000B1588">
            <w:pPr>
              <w:spacing w:line="280" w:lineRule="exact"/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E6E05" w:rsidRPr="00251365" w:rsidRDefault="004E6E05" w:rsidP="000B1588">
            <w:pPr>
              <w:spacing w:line="280" w:lineRule="exact"/>
              <w:jc w:val="center"/>
              <w:rPr>
                <w:rFonts w:ascii="Verdana" w:hAnsi="Verdana"/>
                <w:b/>
                <w:sz w:val="20"/>
              </w:rPr>
            </w:pPr>
          </w:p>
        </w:tc>
      </w:tr>
      <w:tr w:rsidR="009C0761" w:rsidRPr="00251365" w:rsidTr="000B1588">
        <w:trPr>
          <w:trHeight w:val="443"/>
        </w:trPr>
        <w:tc>
          <w:tcPr>
            <w:tcW w:w="8046" w:type="dxa"/>
            <w:gridSpan w:val="3"/>
            <w:shd w:val="clear" w:color="auto" w:fill="D9D9D9" w:themeFill="background1" w:themeFillShade="D9"/>
            <w:vAlign w:val="center"/>
          </w:tcPr>
          <w:p w:rsidR="009C0761" w:rsidRPr="00251365" w:rsidRDefault="009C0761" w:rsidP="000B1588">
            <w:pPr>
              <w:spacing w:line="280" w:lineRule="exact"/>
              <w:jc w:val="center"/>
              <w:rPr>
                <w:rFonts w:ascii="Verdana" w:hAnsi="Verdana"/>
                <w:b/>
                <w:sz w:val="20"/>
              </w:rPr>
            </w:pPr>
            <w:r w:rsidRPr="00251365">
              <w:rPr>
                <w:rFonts w:ascii="Verdana" w:hAnsi="Verdana"/>
                <w:b/>
                <w:sz w:val="20"/>
              </w:rPr>
              <w:t>TOTALE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C0761" w:rsidRPr="00251365" w:rsidRDefault="009C0761" w:rsidP="000B1588">
            <w:pPr>
              <w:spacing w:line="280" w:lineRule="exact"/>
              <w:jc w:val="center"/>
              <w:rPr>
                <w:rFonts w:ascii="Verdana" w:hAnsi="Verdana"/>
                <w:b/>
                <w:sz w:val="20"/>
              </w:rPr>
            </w:pPr>
          </w:p>
        </w:tc>
      </w:tr>
    </w:tbl>
    <w:p w:rsidR="007A4AA5" w:rsidRDefault="007A4AA5" w:rsidP="00561100">
      <w:pPr>
        <w:rPr>
          <w:rFonts w:ascii="Verdana" w:hAnsi="Verdana"/>
          <w:sz w:val="20"/>
          <w:szCs w:val="20"/>
          <w:lang w:eastAsia="it-IT"/>
        </w:rPr>
      </w:pPr>
    </w:p>
    <w:p w:rsidR="005D776A" w:rsidRPr="00561100" w:rsidRDefault="005D776A" w:rsidP="00561100">
      <w:pPr>
        <w:pStyle w:val="Paragrafoelenco"/>
        <w:numPr>
          <w:ilvl w:val="0"/>
          <w:numId w:val="7"/>
        </w:numPr>
        <w:spacing w:after="0" w:line="280" w:lineRule="exact"/>
        <w:rPr>
          <w:rFonts w:ascii="Verdana" w:hAnsi="Verdana"/>
          <w:sz w:val="20"/>
          <w:szCs w:val="20"/>
          <w:u w:val="single"/>
        </w:rPr>
      </w:pPr>
      <w:r w:rsidRPr="00561100">
        <w:rPr>
          <w:rFonts w:ascii="Verdana" w:hAnsi="Verdana"/>
          <w:sz w:val="20"/>
          <w:szCs w:val="20"/>
          <w:u w:val="single"/>
        </w:rPr>
        <w:t>Interventi sull’involucro opaco, comprensivi delle opere provvisionali ed accessorie</w:t>
      </w:r>
    </w:p>
    <w:p w:rsidR="00561100" w:rsidRPr="00251365" w:rsidRDefault="00561100" w:rsidP="00561100">
      <w:pPr>
        <w:pStyle w:val="Paragrafoelenco"/>
        <w:spacing w:after="0" w:line="280" w:lineRule="exact"/>
        <w:ind w:left="720"/>
        <w:rPr>
          <w:rFonts w:ascii="Verdana" w:hAnsi="Verdana"/>
          <w:sz w:val="20"/>
          <w:szCs w:val="20"/>
          <w:u w:val="single"/>
        </w:rPr>
      </w:pPr>
    </w:p>
    <w:tbl>
      <w:tblPr>
        <w:tblStyle w:val="Grigliatabella"/>
        <w:tblW w:w="9747" w:type="dxa"/>
        <w:tblLayout w:type="fixed"/>
        <w:tblLook w:val="04A0" w:firstRow="1" w:lastRow="0" w:firstColumn="1" w:lastColumn="0" w:noHBand="0" w:noVBand="1"/>
      </w:tblPr>
      <w:tblGrid>
        <w:gridCol w:w="4813"/>
        <w:gridCol w:w="1674"/>
        <w:gridCol w:w="1559"/>
        <w:gridCol w:w="1701"/>
      </w:tblGrid>
      <w:tr w:rsidR="005D4D48" w:rsidRPr="00251365" w:rsidTr="0077211C">
        <w:trPr>
          <w:trHeight w:val="397"/>
        </w:trPr>
        <w:tc>
          <w:tcPr>
            <w:tcW w:w="4813" w:type="dxa"/>
            <w:vMerge w:val="restart"/>
            <w:shd w:val="clear" w:color="auto" w:fill="D9D9D9" w:themeFill="background1" w:themeFillShade="D9"/>
            <w:vAlign w:val="center"/>
          </w:tcPr>
          <w:p w:rsidR="005D4D48" w:rsidRPr="00251365" w:rsidRDefault="005D4D48" w:rsidP="00251365">
            <w:pPr>
              <w:spacing w:line="280" w:lineRule="exact"/>
              <w:jc w:val="center"/>
              <w:rPr>
                <w:rFonts w:ascii="Verdana" w:hAnsi="Verdana"/>
                <w:b/>
                <w:sz w:val="20"/>
              </w:rPr>
            </w:pPr>
            <w:r w:rsidRPr="00251365">
              <w:rPr>
                <w:rFonts w:ascii="Verdana" w:hAnsi="Verdana"/>
                <w:b/>
                <w:sz w:val="20"/>
              </w:rPr>
              <w:t>Descrizione voce di costo</w:t>
            </w:r>
          </w:p>
        </w:tc>
        <w:tc>
          <w:tcPr>
            <w:tcW w:w="3233" w:type="dxa"/>
            <w:gridSpan w:val="2"/>
            <w:shd w:val="clear" w:color="auto" w:fill="D9D9D9" w:themeFill="background1" w:themeFillShade="D9"/>
            <w:vAlign w:val="center"/>
          </w:tcPr>
          <w:p w:rsidR="005D4D48" w:rsidRPr="00251365" w:rsidRDefault="00155852" w:rsidP="00251365">
            <w:pPr>
              <w:spacing w:line="280" w:lineRule="exact"/>
              <w:jc w:val="center"/>
              <w:rPr>
                <w:rFonts w:ascii="Verdana" w:hAnsi="Verdana"/>
                <w:b/>
                <w:sz w:val="20"/>
              </w:rPr>
            </w:pPr>
            <w:r w:rsidRPr="00251365">
              <w:rPr>
                <w:rFonts w:ascii="Verdana" w:hAnsi="Verdana"/>
                <w:b/>
                <w:sz w:val="20"/>
              </w:rPr>
              <w:t>Costo unitario</w:t>
            </w:r>
            <w:r>
              <w:rPr>
                <w:rFonts w:ascii="Verdana" w:hAnsi="Verdana"/>
                <w:b/>
                <w:sz w:val="20"/>
              </w:rPr>
              <w:t xml:space="preserve"> al netto degli oneri fiscali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5D4D48" w:rsidRPr="00251365" w:rsidRDefault="00155852" w:rsidP="000B1588">
            <w:pPr>
              <w:spacing w:line="280" w:lineRule="exact"/>
              <w:jc w:val="center"/>
              <w:rPr>
                <w:rFonts w:ascii="Verdana" w:hAnsi="Verdana"/>
                <w:b/>
                <w:sz w:val="20"/>
              </w:rPr>
            </w:pPr>
            <w:r w:rsidRPr="00251365">
              <w:rPr>
                <w:rFonts w:ascii="Verdana" w:hAnsi="Verdana"/>
                <w:b/>
                <w:sz w:val="20"/>
              </w:rPr>
              <w:t>Costo</w:t>
            </w:r>
            <w:r>
              <w:rPr>
                <w:rFonts w:ascii="Verdana" w:hAnsi="Verdana"/>
                <w:b/>
                <w:sz w:val="20"/>
              </w:rPr>
              <w:t xml:space="preserve"> totale al netto degli oneri fiscali</w:t>
            </w:r>
            <w:r w:rsidR="000B1588">
              <w:rPr>
                <w:rFonts w:ascii="Verdana" w:hAnsi="Verdana"/>
                <w:b/>
                <w:sz w:val="20"/>
              </w:rPr>
              <w:t xml:space="preserve"> [€]</w:t>
            </w:r>
          </w:p>
        </w:tc>
      </w:tr>
      <w:tr w:rsidR="005D4D48" w:rsidRPr="00251365" w:rsidTr="0077211C">
        <w:trPr>
          <w:trHeight w:val="320"/>
        </w:trPr>
        <w:tc>
          <w:tcPr>
            <w:tcW w:w="4813" w:type="dxa"/>
            <w:vMerge/>
            <w:shd w:val="clear" w:color="auto" w:fill="D9D9D9" w:themeFill="background1" w:themeFillShade="D9"/>
            <w:vAlign w:val="center"/>
          </w:tcPr>
          <w:p w:rsidR="005D4D48" w:rsidRPr="00251365" w:rsidRDefault="005D4D48" w:rsidP="00251365">
            <w:pPr>
              <w:spacing w:line="280" w:lineRule="exact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674" w:type="dxa"/>
            <w:shd w:val="clear" w:color="auto" w:fill="D9D9D9" w:themeFill="background1" w:themeFillShade="D9"/>
            <w:vAlign w:val="center"/>
          </w:tcPr>
          <w:p w:rsidR="005D4D48" w:rsidRPr="00251365" w:rsidRDefault="005D4D48" w:rsidP="00251365">
            <w:pPr>
              <w:spacing w:line="280" w:lineRule="exact"/>
              <w:jc w:val="center"/>
              <w:rPr>
                <w:rFonts w:ascii="Verdana" w:hAnsi="Verdana"/>
                <w:b/>
                <w:sz w:val="20"/>
              </w:rPr>
            </w:pPr>
            <w:r w:rsidRPr="00251365">
              <w:rPr>
                <w:rFonts w:ascii="Verdana" w:hAnsi="Verdana"/>
                <w:b/>
                <w:sz w:val="20"/>
              </w:rPr>
              <w:t>[€]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5D4D48" w:rsidRPr="00251365" w:rsidRDefault="005D4D48" w:rsidP="00251365">
            <w:pPr>
              <w:spacing w:line="280" w:lineRule="exact"/>
              <w:jc w:val="center"/>
              <w:rPr>
                <w:rFonts w:ascii="Verdana" w:hAnsi="Verdana"/>
                <w:b/>
                <w:sz w:val="20"/>
              </w:rPr>
            </w:pPr>
            <w:r w:rsidRPr="00251365">
              <w:rPr>
                <w:rFonts w:ascii="Verdana" w:hAnsi="Verdana"/>
                <w:b/>
                <w:sz w:val="20"/>
              </w:rPr>
              <w:t>Misura</w:t>
            </w:r>
            <w:r w:rsidR="00D25DC1" w:rsidRPr="00251365">
              <w:rPr>
                <w:rFonts w:ascii="Verdana" w:hAnsi="Verdana"/>
                <w:b/>
                <w:sz w:val="20"/>
              </w:rPr>
              <w:t>/</w:t>
            </w:r>
          </w:p>
          <w:p w:rsidR="005D4D48" w:rsidRPr="00251365" w:rsidRDefault="005D4D48" w:rsidP="00251365">
            <w:pPr>
              <w:spacing w:line="280" w:lineRule="exact"/>
              <w:jc w:val="center"/>
              <w:rPr>
                <w:rFonts w:ascii="Verdana" w:hAnsi="Verdana"/>
                <w:b/>
                <w:sz w:val="20"/>
              </w:rPr>
            </w:pPr>
            <w:r w:rsidRPr="00251365">
              <w:rPr>
                <w:rFonts w:ascii="Verdana" w:hAnsi="Verdana"/>
                <w:b/>
                <w:sz w:val="20"/>
              </w:rPr>
              <w:t>Quantità</w:t>
            </w: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:rsidR="005D4D48" w:rsidRPr="00251365" w:rsidRDefault="005D4D48" w:rsidP="00251365">
            <w:pPr>
              <w:spacing w:line="280" w:lineRule="exact"/>
              <w:rPr>
                <w:rFonts w:ascii="Verdana" w:hAnsi="Verdana"/>
                <w:b/>
                <w:sz w:val="20"/>
              </w:rPr>
            </w:pPr>
          </w:p>
        </w:tc>
      </w:tr>
      <w:tr w:rsidR="005D4D48" w:rsidRPr="00251365" w:rsidTr="0077211C">
        <w:tc>
          <w:tcPr>
            <w:tcW w:w="4813" w:type="dxa"/>
            <w:shd w:val="clear" w:color="auto" w:fill="FFFFFF" w:themeFill="background1"/>
            <w:vAlign w:val="center"/>
          </w:tcPr>
          <w:p w:rsidR="005D4D48" w:rsidRPr="00251365" w:rsidRDefault="005D4D48" w:rsidP="00251365">
            <w:pPr>
              <w:spacing w:line="280" w:lineRule="exact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674" w:type="dxa"/>
            <w:shd w:val="clear" w:color="auto" w:fill="FFFFFF" w:themeFill="background1"/>
            <w:vAlign w:val="center"/>
          </w:tcPr>
          <w:p w:rsidR="005D4D48" w:rsidRPr="00251365" w:rsidRDefault="005D4D48" w:rsidP="00251365">
            <w:pPr>
              <w:spacing w:line="280" w:lineRule="exact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D4D48" w:rsidRPr="00251365" w:rsidRDefault="005D4D48" w:rsidP="00251365">
            <w:pPr>
              <w:spacing w:line="280" w:lineRule="exact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D4D48" w:rsidRPr="00251365" w:rsidRDefault="005D4D48" w:rsidP="00251365">
            <w:pPr>
              <w:spacing w:line="280" w:lineRule="exact"/>
              <w:rPr>
                <w:rFonts w:ascii="Verdana" w:hAnsi="Verdana"/>
                <w:b/>
                <w:sz w:val="20"/>
              </w:rPr>
            </w:pPr>
          </w:p>
        </w:tc>
      </w:tr>
      <w:tr w:rsidR="005D4D48" w:rsidRPr="00251365" w:rsidTr="0077211C">
        <w:tc>
          <w:tcPr>
            <w:tcW w:w="4813" w:type="dxa"/>
            <w:shd w:val="clear" w:color="auto" w:fill="FFFFFF" w:themeFill="background1"/>
            <w:vAlign w:val="center"/>
          </w:tcPr>
          <w:p w:rsidR="005D4D48" w:rsidRPr="00251365" w:rsidRDefault="005D4D48" w:rsidP="00251365">
            <w:pPr>
              <w:spacing w:line="280" w:lineRule="exact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674" w:type="dxa"/>
            <w:shd w:val="clear" w:color="auto" w:fill="FFFFFF" w:themeFill="background1"/>
            <w:vAlign w:val="center"/>
          </w:tcPr>
          <w:p w:rsidR="005D4D48" w:rsidRPr="00251365" w:rsidRDefault="005D4D48" w:rsidP="00251365">
            <w:pPr>
              <w:spacing w:line="280" w:lineRule="exact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D4D48" w:rsidRPr="00251365" w:rsidRDefault="005D4D48" w:rsidP="00251365">
            <w:pPr>
              <w:spacing w:line="280" w:lineRule="exact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D4D48" w:rsidRPr="00251365" w:rsidRDefault="005D4D48" w:rsidP="00251365">
            <w:pPr>
              <w:spacing w:line="280" w:lineRule="exact"/>
              <w:rPr>
                <w:rFonts w:ascii="Verdana" w:hAnsi="Verdana"/>
                <w:b/>
                <w:sz w:val="20"/>
              </w:rPr>
            </w:pPr>
          </w:p>
        </w:tc>
      </w:tr>
      <w:tr w:rsidR="005D4D48" w:rsidRPr="00251365" w:rsidTr="0077211C">
        <w:trPr>
          <w:trHeight w:val="443"/>
        </w:trPr>
        <w:tc>
          <w:tcPr>
            <w:tcW w:w="8046" w:type="dxa"/>
            <w:gridSpan w:val="3"/>
            <w:shd w:val="clear" w:color="auto" w:fill="D9D9D9" w:themeFill="background1" w:themeFillShade="D9"/>
            <w:vAlign w:val="center"/>
          </w:tcPr>
          <w:p w:rsidR="005D4D48" w:rsidRPr="00251365" w:rsidRDefault="005D4D48" w:rsidP="00251365">
            <w:pPr>
              <w:spacing w:line="280" w:lineRule="exact"/>
              <w:jc w:val="right"/>
              <w:rPr>
                <w:rFonts w:ascii="Verdana" w:hAnsi="Verdana"/>
                <w:b/>
                <w:sz w:val="20"/>
              </w:rPr>
            </w:pPr>
            <w:r w:rsidRPr="00251365">
              <w:rPr>
                <w:rFonts w:ascii="Verdana" w:hAnsi="Verdana"/>
                <w:b/>
                <w:sz w:val="20"/>
              </w:rPr>
              <w:t>TOTALE</w:t>
            </w:r>
          </w:p>
        </w:tc>
        <w:tc>
          <w:tcPr>
            <w:tcW w:w="1701" w:type="dxa"/>
            <w:shd w:val="clear" w:color="auto" w:fill="FFFFFF" w:themeFill="background1"/>
          </w:tcPr>
          <w:p w:rsidR="005D4D48" w:rsidRPr="00251365" w:rsidRDefault="005D4D48" w:rsidP="00251365">
            <w:pPr>
              <w:spacing w:line="280" w:lineRule="exact"/>
              <w:rPr>
                <w:rFonts w:ascii="Verdana" w:hAnsi="Verdana"/>
                <w:b/>
                <w:sz w:val="20"/>
              </w:rPr>
            </w:pPr>
          </w:p>
        </w:tc>
      </w:tr>
    </w:tbl>
    <w:p w:rsidR="00D03598" w:rsidRPr="00251365" w:rsidRDefault="00D03598" w:rsidP="00251365">
      <w:pPr>
        <w:spacing w:line="280" w:lineRule="exact"/>
        <w:rPr>
          <w:rFonts w:ascii="Verdana" w:hAnsi="Verdana"/>
          <w:sz w:val="20"/>
          <w:szCs w:val="20"/>
          <w:lang w:eastAsia="it-IT"/>
        </w:rPr>
      </w:pPr>
    </w:p>
    <w:p w:rsidR="006C1B97" w:rsidRDefault="005D776A" w:rsidP="00251365">
      <w:pPr>
        <w:pStyle w:val="Paragrafoelenco"/>
        <w:numPr>
          <w:ilvl w:val="0"/>
          <w:numId w:val="7"/>
        </w:numPr>
        <w:spacing w:after="0" w:line="280" w:lineRule="exact"/>
        <w:rPr>
          <w:rFonts w:ascii="Verdana" w:hAnsi="Verdana"/>
          <w:sz w:val="20"/>
          <w:szCs w:val="20"/>
          <w:u w:val="single"/>
        </w:rPr>
      </w:pPr>
      <w:r w:rsidRPr="00251365">
        <w:rPr>
          <w:rFonts w:ascii="Verdana" w:hAnsi="Verdana"/>
          <w:sz w:val="20"/>
          <w:szCs w:val="20"/>
          <w:u w:val="single"/>
        </w:rPr>
        <w:t>Interventi sui serramenti quali porte, finestre e vetrine, anche se non apribili, comprensive di infissi e di eventuali sistemi di schermatura solare integrati nell’infisso stesso</w:t>
      </w:r>
    </w:p>
    <w:p w:rsidR="001A2836" w:rsidRPr="00251365" w:rsidRDefault="001A2836" w:rsidP="001A2836">
      <w:pPr>
        <w:pStyle w:val="Paragrafoelenco"/>
        <w:spacing w:after="0" w:line="280" w:lineRule="exact"/>
        <w:ind w:left="720"/>
        <w:rPr>
          <w:rFonts w:ascii="Verdana" w:hAnsi="Verdana"/>
          <w:sz w:val="20"/>
          <w:szCs w:val="20"/>
          <w:u w:val="single"/>
        </w:rPr>
      </w:pPr>
    </w:p>
    <w:tbl>
      <w:tblPr>
        <w:tblStyle w:val="Grigliatabella"/>
        <w:tblW w:w="9747" w:type="dxa"/>
        <w:tblLayout w:type="fixed"/>
        <w:tblLook w:val="04A0" w:firstRow="1" w:lastRow="0" w:firstColumn="1" w:lastColumn="0" w:noHBand="0" w:noVBand="1"/>
      </w:tblPr>
      <w:tblGrid>
        <w:gridCol w:w="4813"/>
        <w:gridCol w:w="1674"/>
        <w:gridCol w:w="1559"/>
        <w:gridCol w:w="1701"/>
      </w:tblGrid>
      <w:tr w:rsidR="005D4D48" w:rsidRPr="00251365" w:rsidTr="0077211C">
        <w:trPr>
          <w:trHeight w:val="397"/>
        </w:trPr>
        <w:tc>
          <w:tcPr>
            <w:tcW w:w="4813" w:type="dxa"/>
            <w:vMerge w:val="restart"/>
            <w:shd w:val="clear" w:color="auto" w:fill="D9D9D9" w:themeFill="background1" w:themeFillShade="D9"/>
            <w:vAlign w:val="center"/>
          </w:tcPr>
          <w:p w:rsidR="005D4D48" w:rsidRPr="00251365" w:rsidRDefault="005D4D48" w:rsidP="00251365">
            <w:pPr>
              <w:spacing w:line="280" w:lineRule="exact"/>
              <w:jc w:val="center"/>
              <w:rPr>
                <w:rFonts w:ascii="Verdana" w:hAnsi="Verdana"/>
                <w:b/>
                <w:sz w:val="20"/>
              </w:rPr>
            </w:pPr>
            <w:r w:rsidRPr="00251365">
              <w:rPr>
                <w:rFonts w:ascii="Verdana" w:hAnsi="Verdana"/>
                <w:b/>
                <w:sz w:val="20"/>
              </w:rPr>
              <w:t>Descrizione voce di costo</w:t>
            </w:r>
          </w:p>
        </w:tc>
        <w:tc>
          <w:tcPr>
            <w:tcW w:w="3233" w:type="dxa"/>
            <w:gridSpan w:val="2"/>
            <w:shd w:val="clear" w:color="auto" w:fill="D9D9D9" w:themeFill="background1" w:themeFillShade="D9"/>
            <w:vAlign w:val="center"/>
          </w:tcPr>
          <w:p w:rsidR="005D4D48" w:rsidRPr="00251365" w:rsidRDefault="00155852" w:rsidP="00251365">
            <w:pPr>
              <w:spacing w:line="280" w:lineRule="exact"/>
              <w:jc w:val="center"/>
              <w:rPr>
                <w:rFonts w:ascii="Verdana" w:hAnsi="Verdana"/>
                <w:b/>
                <w:sz w:val="20"/>
              </w:rPr>
            </w:pPr>
            <w:r w:rsidRPr="00251365">
              <w:rPr>
                <w:rFonts w:ascii="Verdana" w:hAnsi="Verdana"/>
                <w:b/>
                <w:sz w:val="20"/>
              </w:rPr>
              <w:t>Costo unitario</w:t>
            </w:r>
            <w:r>
              <w:rPr>
                <w:rFonts w:ascii="Verdana" w:hAnsi="Verdana"/>
                <w:b/>
                <w:sz w:val="20"/>
              </w:rPr>
              <w:t xml:space="preserve"> al netto degli oneri fiscali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5D4D48" w:rsidRPr="00251365" w:rsidRDefault="00155852" w:rsidP="000B1588">
            <w:pPr>
              <w:spacing w:line="280" w:lineRule="exact"/>
              <w:jc w:val="center"/>
              <w:rPr>
                <w:rFonts w:ascii="Verdana" w:hAnsi="Verdana"/>
                <w:b/>
                <w:sz w:val="20"/>
              </w:rPr>
            </w:pPr>
            <w:r w:rsidRPr="00251365">
              <w:rPr>
                <w:rFonts w:ascii="Verdana" w:hAnsi="Verdana"/>
                <w:b/>
                <w:sz w:val="20"/>
              </w:rPr>
              <w:t>Costo</w:t>
            </w:r>
            <w:r>
              <w:rPr>
                <w:rFonts w:ascii="Verdana" w:hAnsi="Verdana"/>
                <w:b/>
                <w:sz w:val="20"/>
              </w:rPr>
              <w:t xml:space="preserve"> totale al netto degli oneri fiscali</w:t>
            </w:r>
            <w:r w:rsidR="000B1588">
              <w:rPr>
                <w:rFonts w:ascii="Verdana" w:hAnsi="Verdana"/>
                <w:b/>
                <w:sz w:val="20"/>
              </w:rPr>
              <w:t xml:space="preserve"> [€]</w:t>
            </w:r>
          </w:p>
        </w:tc>
      </w:tr>
      <w:tr w:rsidR="005D4D48" w:rsidRPr="00251365" w:rsidTr="0077211C">
        <w:trPr>
          <w:trHeight w:val="320"/>
        </w:trPr>
        <w:tc>
          <w:tcPr>
            <w:tcW w:w="4813" w:type="dxa"/>
            <w:vMerge/>
            <w:shd w:val="clear" w:color="auto" w:fill="D9D9D9" w:themeFill="background1" w:themeFillShade="D9"/>
            <w:vAlign w:val="center"/>
          </w:tcPr>
          <w:p w:rsidR="005D4D48" w:rsidRPr="00251365" w:rsidRDefault="005D4D48" w:rsidP="00251365">
            <w:pPr>
              <w:spacing w:line="280" w:lineRule="exact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674" w:type="dxa"/>
            <w:shd w:val="clear" w:color="auto" w:fill="D9D9D9" w:themeFill="background1" w:themeFillShade="D9"/>
            <w:vAlign w:val="center"/>
          </w:tcPr>
          <w:p w:rsidR="005D4D48" w:rsidRPr="00251365" w:rsidRDefault="005D4D48" w:rsidP="00251365">
            <w:pPr>
              <w:spacing w:line="280" w:lineRule="exact"/>
              <w:jc w:val="center"/>
              <w:rPr>
                <w:rFonts w:ascii="Verdana" w:hAnsi="Verdana"/>
                <w:b/>
                <w:sz w:val="20"/>
              </w:rPr>
            </w:pPr>
            <w:r w:rsidRPr="00251365">
              <w:rPr>
                <w:rFonts w:ascii="Verdana" w:hAnsi="Verdana"/>
                <w:b/>
                <w:sz w:val="20"/>
              </w:rPr>
              <w:t>[€]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5D4D48" w:rsidRPr="00251365" w:rsidRDefault="005D4D48" w:rsidP="00251365">
            <w:pPr>
              <w:spacing w:line="280" w:lineRule="exact"/>
              <w:jc w:val="center"/>
              <w:rPr>
                <w:rFonts w:ascii="Verdana" w:hAnsi="Verdana"/>
                <w:b/>
                <w:sz w:val="20"/>
              </w:rPr>
            </w:pPr>
            <w:r w:rsidRPr="00251365">
              <w:rPr>
                <w:rFonts w:ascii="Verdana" w:hAnsi="Verdana"/>
                <w:b/>
                <w:sz w:val="20"/>
              </w:rPr>
              <w:t>Misura</w:t>
            </w:r>
            <w:r w:rsidR="00D25DC1" w:rsidRPr="00251365">
              <w:rPr>
                <w:rFonts w:ascii="Verdana" w:hAnsi="Verdana"/>
                <w:b/>
                <w:sz w:val="20"/>
              </w:rPr>
              <w:t>/</w:t>
            </w:r>
          </w:p>
          <w:p w:rsidR="005D4D48" w:rsidRPr="00251365" w:rsidRDefault="005D4D48" w:rsidP="00251365">
            <w:pPr>
              <w:spacing w:line="280" w:lineRule="exact"/>
              <w:jc w:val="center"/>
              <w:rPr>
                <w:rFonts w:ascii="Verdana" w:hAnsi="Verdana"/>
                <w:b/>
                <w:sz w:val="20"/>
              </w:rPr>
            </w:pPr>
            <w:r w:rsidRPr="00251365">
              <w:rPr>
                <w:rFonts w:ascii="Verdana" w:hAnsi="Verdana"/>
                <w:b/>
                <w:sz w:val="20"/>
              </w:rPr>
              <w:t>Quantità</w:t>
            </w: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:rsidR="005D4D48" w:rsidRPr="00251365" w:rsidRDefault="005D4D48" w:rsidP="00251365">
            <w:pPr>
              <w:spacing w:line="280" w:lineRule="exact"/>
              <w:rPr>
                <w:rFonts w:ascii="Verdana" w:hAnsi="Verdana"/>
                <w:b/>
                <w:sz w:val="20"/>
              </w:rPr>
            </w:pPr>
          </w:p>
        </w:tc>
      </w:tr>
      <w:tr w:rsidR="005D4D48" w:rsidRPr="00251365" w:rsidTr="0077211C">
        <w:tc>
          <w:tcPr>
            <w:tcW w:w="4813" w:type="dxa"/>
            <w:shd w:val="clear" w:color="auto" w:fill="FFFFFF" w:themeFill="background1"/>
            <w:vAlign w:val="center"/>
          </w:tcPr>
          <w:p w:rsidR="005D4D48" w:rsidRPr="00251365" w:rsidRDefault="005D4D48" w:rsidP="00251365">
            <w:pPr>
              <w:spacing w:line="280" w:lineRule="exact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674" w:type="dxa"/>
            <w:shd w:val="clear" w:color="auto" w:fill="FFFFFF" w:themeFill="background1"/>
            <w:vAlign w:val="center"/>
          </w:tcPr>
          <w:p w:rsidR="005D4D48" w:rsidRPr="00251365" w:rsidRDefault="005D4D48" w:rsidP="00251365">
            <w:pPr>
              <w:spacing w:line="280" w:lineRule="exact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D4D48" w:rsidRPr="00251365" w:rsidRDefault="005D4D48" w:rsidP="00251365">
            <w:pPr>
              <w:spacing w:line="280" w:lineRule="exact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D4D48" w:rsidRPr="00251365" w:rsidRDefault="005D4D48" w:rsidP="00251365">
            <w:pPr>
              <w:spacing w:line="280" w:lineRule="exact"/>
              <w:rPr>
                <w:rFonts w:ascii="Verdana" w:hAnsi="Verdana"/>
                <w:b/>
                <w:sz w:val="20"/>
              </w:rPr>
            </w:pPr>
          </w:p>
        </w:tc>
      </w:tr>
      <w:tr w:rsidR="005D4D48" w:rsidRPr="00251365" w:rsidTr="0077211C">
        <w:tc>
          <w:tcPr>
            <w:tcW w:w="4813" w:type="dxa"/>
            <w:shd w:val="clear" w:color="auto" w:fill="FFFFFF" w:themeFill="background1"/>
            <w:vAlign w:val="center"/>
          </w:tcPr>
          <w:p w:rsidR="005D4D48" w:rsidRPr="00251365" w:rsidRDefault="005D4D48" w:rsidP="00251365">
            <w:pPr>
              <w:spacing w:line="280" w:lineRule="exact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674" w:type="dxa"/>
            <w:shd w:val="clear" w:color="auto" w:fill="FFFFFF" w:themeFill="background1"/>
            <w:vAlign w:val="center"/>
          </w:tcPr>
          <w:p w:rsidR="005D4D48" w:rsidRPr="00251365" w:rsidRDefault="005D4D48" w:rsidP="00251365">
            <w:pPr>
              <w:spacing w:line="280" w:lineRule="exact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D4D48" w:rsidRPr="00251365" w:rsidRDefault="005D4D48" w:rsidP="00251365">
            <w:pPr>
              <w:spacing w:line="280" w:lineRule="exact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D4D48" w:rsidRPr="00251365" w:rsidRDefault="005D4D48" w:rsidP="00251365">
            <w:pPr>
              <w:spacing w:line="280" w:lineRule="exact"/>
              <w:rPr>
                <w:rFonts w:ascii="Verdana" w:hAnsi="Verdana"/>
                <w:b/>
                <w:sz w:val="20"/>
              </w:rPr>
            </w:pPr>
          </w:p>
        </w:tc>
      </w:tr>
      <w:tr w:rsidR="005D4D48" w:rsidRPr="00251365" w:rsidTr="0077211C">
        <w:trPr>
          <w:trHeight w:val="443"/>
        </w:trPr>
        <w:tc>
          <w:tcPr>
            <w:tcW w:w="8046" w:type="dxa"/>
            <w:gridSpan w:val="3"/>
            <w:shd w:val="clear" w:color="auto" w:fill="D9D9D9" w:themeFill="background1" w:themeFillShade="D9"/>
            <w:vAlign w:val="center"/>
          </w:tcPr>
          <w:p w:rsidR="005D4D48" w:rsidRPr="00251365" w:rsidRDefault="005D4D48" w:rsidP="00251365">
            <w:pPr>
              <w:spacing w:line="280" w:lineRule="exact"/>
              <w:jc w:val="right"/>
              <w:rPr>
                <w:rFonts w:ascii="Verdana" w:hAnsi="Verdana"/>
                <w:b/>
                <w:sz w:val="20"/>
              </w:rPr>
            </w:pPr>
            <w:r w:rsidRPr="00251365">
              <w:rPr>
                <w:rFonts w:ascii="Verdana" w:hAnsi="Verdana"/>
                <w:b/>
                <w:sz w:val="20"/>
              </w:rPr>
              <w:t>TOTALE</w:t>
            </w:r>
          </w:p>
        </w:tc>
        <w:tc>
          <w:tcPr>
            <w:tcW w:w="1701" w:type="dxa"/>
            <w:shd w:val="clear" w:color="auto" w:fill="FFFFFF" w:themeFill="background1"/>
          </w:tcPr>
          <w:p w:rsidR="005D4D48" w:rsidRPr="00251365" w:rsidRDefault="005D4D48" w:rsidP="00251365">
            <w:pPr>
              <w:spacing w:line="280" w:lineRule="exact"/>
              <w:rPr>
                <w:rFonts w:ascii="Verdana" w:hAnsi="Verdana"/>
                <w:b/>
                <w:sz w:val="20"/>
              </w:rPr>
            </w:pPr>
          </w:p>
        </w:tc>
      </w:tr>
    </w:tbl>
    <w:p w:rsidR="00607B00" w:rsidRPr="00251365" w:rsidRDefault="00607B00" w:rsidP="00251365">
      <w:pPr>
        <w:spacing w:line="280" w:lineRule="exact"/>
        <w:rPr>
          <w:rFonts w:ascii="Verdana" w:hAnsi="Verdana"/>
          <w:sz w:val="20"/>
          <w:szCs w:val="20"/>
          <w:lang w:eastAsia="it-IT"/>
        </w:rPr>
      </w:pPr>
    </w:p>
    <w:p w:rsidR="006C1B97" w:rsidRDefault="005D776A" w:rsidP="00251365">
      <w:pPr>
        <w:pStyle w:val="Paragrafoelenco"/>
        <w:numPr>
          <w:ilvl w:val="0"/>
          <w:numId w:val="7"/>
        </w:numPr>
        <w:spacing w:after="0" w:line="280" w:lineRule="exact"/>
        <w:rPr>
          <w:rFonts w:ascii="Verdana" w:hAnsi="Verdana"/>
          <w:sz w:val="20"/>
          <w:szCs w:val="20"/>
          <w:u w:val="single"/>
        </w:rPr>
      </w:pPr>
      <w:r w:rsidRPr="00251365">
        <w:rPr>
          <w:rFonts w:ascii="Verdana" w:hAnsi="Verdana"/>
          <w:sz w:val="20"/>
          <w:szCs w:val="20"/>
          <w:u w:val="single"/>
        </w:rPr>
        <w:t>Interventi che comportino la riduzione dell’irraggiamento solare negli ambienti interni nel periodo estivo</w:t>
      </w:r>
    </w:p>
    <w:p w:rsidR="001A2836" w:rsidRPr="00251365" w:rsidRDefault="001A2836" w:rsidP="001A2836">
      <w:pPr>
        <w:pStyle w:val="Paragrafoelenco"/>
        <w:spacing w:after="0" w:line="280" w:lineRule="exact"/>
        <w:ind w:left="720"/>
        <w:rPr>
          <w:rFonts w:ascii="Verdana" w:hAnsi="Verdana"/>
          <w:sz w:val="20"/>
          <w:szCs w:val="20"/>
          <w:u w:val="single"/>
        </w:rPr>
      </w:pPr>
    </w:p>
    <w:tbl>
      <w:tblPr>
        <w:tblStyle w:val="Grigliatabella"/>
        <w:tblW w:w="9747" w:type="dxa"/>
        <w:tblLayout w:type="fixed"/>
        <w:tblLook w:val="04A0" w:firstRow="1" w:lastRow="0" w:firstColumn="1" w:lastColumn="0" w:noHBand="0" w:noVBand="1"/>
      </w:tblPr>
      <w:tblGrid>
        <w:gridCol w:w="4813"/>
        <w:gridCol w:w="1674"/>
        <w:gridCol w:w="1559"/>
        <w:gridCol w:w="1701"/>
      </w:tblGrid>
      <w:tr w:rsidR="005D4D48" w:rsidRPr="00251365" w:rsidTr="0077211C">
        <w:trPr>
          <w:trHeight w:val="397"/>
        </w:trPr>
        <w:tc>
          <w:tcPr>
            <w:tcW w:w="4813" w:type="dxa"/>
            <w:vMerge w:val="restart"/>
            <w:shd w:val="clear" w:color="auto" w:fill="D9D9D9" w:themeFill="background1" w:themeFillShade="D9"/>
            <w:vAlign w:val="center"/>
          </w:tcPr>
          <w:p w:rsidR="005D4D48" w:rsidRPr="00251365" w:rsidRDefault="005D4D48" w:rsidP="00251365">
            <w:pPr>
              <w:spacing w:line="280" w:lineRule="exact"/>
              <w:jc w:val="center"/>
              <w:rPr>
                <w:rFonts w:ascii="Verdana" w:hAnsi="Verdana"/>
                <w:b/>
                <w:sz w:val="20"/>
              </w:rPr>
            </w:pPr>
            <w:r w:rsidRPr="00251365">
              <w:rPr>
                <w:rFonts w:ascii="Verdana" w:hAnsi="Verdana"/>
                <w:b/>
                <w:sz w:val="20"/>
              </w:rPr>
              <w:t>Descrizione voce di costo</w:t>
            </w:r>
          </w:p>
        </w:tc>
        <w:tc>
          <w:tcPr>
            <w:tcW w:w="3233" w:type="dxa"/>
            <w:gridSpan w:val="2"/>
            <w:shd w:val="clear" w:color="auto" w:fill="D9D9D9" w:themeFill="background1" w:themeFillShade="D9"/>
            <w:vAlign w:val="center"/>
          </w:tcPr>
          <w:p w:rsidR="005D4D48" w:rsidRPr="00251365" w:rsidRDefault="00155852" w:rsidP="00251365">
            <w:pPr>
              <w:spacing w:line="280" w:lineRule="exact"/>
              <w:jc w:val="center"/>
              <w:rPr>
                <w:rFonts w:ascii="Verdana" w:hAnsi="Verdana"/>
                <w:b/>
                <w:sz w:val="20"/>
              </w:rPr>
            </w:pPr>
            <w:r w:rsidRPr="00251365">
              <w:rPr>
                <w:rFonts w:ascii="Verdana" w:hAnsi="Verdana"/>
                <w:b/>
                <w:sz w:val="20"/>
              </w:rPr>
              <w:t>Costo unitario</w:t>
            </w:r>
            <w:r>
              <w:rPr>
                <w:rFonts w:ascii="Verdana" w:hAnsi="Verdana"/>
                <w:b/>
                <w:sz w:val="20"/>
              </w:rPr>
              <w:t xml:space="preserve"> al netto degli oneri fiscali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5D4D48" w:rsidRPr="00251365" w:rsidRDefault="00155852" w:rsidP="000B1588">
            <w:pPr>
              <w:spacing w:line="280" w:lineRule="exact"/>
              <w:jc w:val="center"/>
              <w:rPr>
                <w:rFonts w:ascii="Verdana" w:hAnsi="Verdana"/>
                <w:b/>
                <w:sz w:val="20"/>
              </w:rPr>
            </w:pPr>
            <w:r w:rsidRPr="00251365">
              <w:rPr>
                <w:rFonts w:ascii="Verdana" w:hAnsi="Verdana"/>
                <w:b/>
                <w:sz w:val="20"/>
              </w:rPr>
              <w:t>Costo</w:t>
            </w:r>
            <w:r>
              <w:rPr>
                <w:rFonts w:ascii="Verdana" w:hAnsi="Verdana"/>
                <w:b/>
                <w:sz w:val="20"/>
              </w:rPr>
              <w:t xml:space="preserve"> totale al netto degli oneri fiscali</w:t>
            </w:r>
            <w:r w:rsidR="000B1588">
              <w:rPr>
                <w:rFonts w:ascii="Verdana" w:hAnsi="Verdana"/>
                <w:b/>
                <w:sz w:val="20"/>
              </w:rPr>
              <w:t xml:space="preserve"> [€]</w:t>
            </w:r>
          </w:p>
        </w:tc>
      </w:tr>
      <w:tr w:rsidR="005D4D48" w:rsidRPr="00251365" w:rsidTr="0077211C">
        <w:trPr>
          <w:trHeight w:val="320"/>
        </w:trPr>
        <w:tc>
          <w:tcPr>
            <w:tcW w:w="4813" w:type="dxa"/>
            <w:vMerge/>
            <w:shd w:val="clear" w:color="auto" w:fill="D9D9D9" w:themeFill="background1" w:themeFillShade="D9"/>
            <w:vAlign w:val="center"/>
          </w:tcPr>
          <w:p w:rsidR="005D4D48" w:rsidRPr="00251365" w:rsidRDefault="005D4D48" w:rsidP="00251365">
            <w:pPr>
              <w:spacing w:line="280" w:lineRule="exact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674" w:type="dxa"/>
            <w:shd w:val="clear" w:color="auto" w:fill="D9D9D9" w:themeFill="background1" w:themeFillShade="D9"/>
            <w:vAlign w:val="center"/>
          </w:tcPr>
          <w:p w:rsidR="005D4D48" w:rsidRPr="00251365" w:rsidRDefault="005D4D48" w:rsidP="00251365">
            <w:pPr>
              <w:spacing w:line="280" w:lineRule="exact"/>
              <w:jc w:val="center"/>
              <w:rPr>
                <w:rFonts w:ascii="Verdana" w:hAnsi="Verdana"/>
                <w:b/>
                <w:sz w:val="20"/>
              </w:rPr>
            </w:pPr>
            <w:r w:rsidRPr="00251365">
              <w:rPr>
                <w:rFonts w:ascii="Verdana" w:hAnsi="Verdana"/>
                <w:b/>
                <w:sz w:val="20"/>
              </w:rPr>
              <w:t>[€]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5D4D48" w:rsidRPr="00251365" w:rsidRDefault="005D4D48" w:rsidP="00251365">
            <w:pPr>
              <w:spacing w:line="280" w:lineRule="exact"/>
              <w:jc w:val="center"/>
              <w:rPr>
                <w:rFonts w:ascii="Verdana" w:hAnsi="Verdana"/>
                <w:b/>
                <w:sz w:val="20"/>
              </w:rPr>
            </w:pPr>
            <w:r w:rsidRPr="00251365">
              <w:rPr>
                <w:rFonts w:ascii="Verdana" w:hAnsi="Verdana"/>
                <w:b/>
                <w:sz w:val="20"/>
              </w:rPr>
              <w:t>Misura</w:t>
            </w:r>
            <w:r w:rsidR="00D25DC1" w:rsidRPr="00251365">
              <w:rPr>
                <w:rFonts w:ascii="Verdana" w:hAnsi="Verdana"/>
                <w:b/>
                <w:sz w:val="20"/>
              </w:rPr>
              <w:t>/</w:t>
            </w:r>
          </w:p>
          <w:p w:rsidR="005D4D48" w:rsidRPr="00251365" w:rsidRDefault="005D4D48" w:rsidP="00251365">
            <w:pPr>
              <w:spacing w:line="280" w:lineRule="exact"/>
              <w:jc w:val="center"/>
              <w:rPr>
                <w:rFonts w:ascii="Verdana" w:hAnsi="Verdana"/>
                <w:b/>
                <w:sz w:val="20"/>
              </w:rPr>
            </w:pPr>
            <w:r w:rsidRPr="00251365">
              <w:rPr>
                <w:rFonts w:ascii="Verdana" w:hAnsi="Verdana"/>
                <w:b/>
                <w:sz w:val="20"/>
              </w:rPr>
              <w:t>Quantità</w:t>
            </w: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:rsidR="005D4D48" w:rsidRPr="00251365" w:rsidRDefault="005D4D48" w:rsidP="00251365">
            <w:pPr>
              <w:spacing w:line="280" w:lineRule="exact"/>
              <w:rPr>
                <w:rFonts w:ascii="Verdana" w:hAnsi="Verdana"/>
                <w:b/>
                <w:sz w:val="20"/>
              </w:rPr>
            </w:pPr>
          </w:p>
        </w:tc>
      </w:tr>
      <w:tr w:rsidR="005D4D48" w:rsidRPr="00251365" w:rsidTr="0077211C">
        <w:tc>
          <w:tcPr>
            <w:tcW w:w="4813" w:type="dxa"/>
            <w:shd w:val="clear" w:color="auto" w:fill="FFFFFF" w:themeFill="background1"/>
            <w:vAlign w:val="center"/>
          </w:tcPr>
          <w:p w:rsidR="005D4D48" w:rsidRPr="00251365" w:rsidRDefault="005D4D48" w:rsidP="00251365">
            <w:pPr>
              <w:spacing w:line="280" w:lineRule="exact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674" w:type="dxa"/>
            <w:shd w:val="clear" w:color="auto" w:fill="FFFFFF" w:themeFill="background1"/>
            <w:vAlign w:val="center"/>
          </w:tcPr>
          <w:p w:rsidR="005D4D48" w:rsidRPr="00251365" w:rsidRDefault="005D4D48" w:rsidP="00251365">
            <w:pPr>
              <w:spacing w:line="280" w:lineRule="exact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D4D48" w:rsidRPr="00251365" w:rsidRDefault="005D4D48" w:rsidP="00251365">
            <w:pPr>
              <w:spacing w:line="280" w:lineRule="exact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D4D48" w:rsidRPr="00251365" w:rsidRDefault="005D4D48" w:rsidP="00251365">
            <w:pPr>
              <w:spacing w:line="280" w:lineRule="exact"/>
              <w:rPr>
                <w:rFonts w:ascii="Verdana" w:hAnsi="Verdana"/>
                <w:b/>
                <w:sz w:val="20"/>
              </w:rPr>
            </w:pPr>
          </w:p>
        </w:tc>
      </w:tr>
      <w:tr w:rsidR="005D4D48" w:rsidRPr="00251365" w:rsidTr="0077211C">
        <w:tc>
          <w:tcPr>
            <w:tcW w:w="4813" w:type="dxa"/>
            <w:shd w:val="clear" w:color="auto" w:fill="FFFFFF" w:themeFill="background1"/>
            <w:vAlign w:val="center"/>
          </w:tcPr>
          <w:p w:rsidR="005D4D48" w:rsidRPr="00251365" w:rsidRDefault="005D4D48" w:rsidP="00251365">
            <w:pPr>
              <w:spacing w:line="280" w:lineRule="exact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674" w:type="dxa"/>
            <w:shd w:val="clear" w:color="auto" w:fill="FFFFFF" w:themeFill="background1"/>
            <w:vAlign w:val="center"/>
          </w:tcPr>
          <w:p w:rsidR="005D4D48" w:rsidRPr="00251365" w:rsidRDefault="005D4D48" w:rsidP="00251365">
            <w:pPr>
              <w:spacing w:line="280" w:lineRule="exact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D4D48" w:rsidRPr="00251365" w:rsidRDefault="005D4D48" w:rsidP="00251365">
            <w:pPr>
              <w:spacing w:line="280" w:lineRule="exact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D4D48" w:rsidRPr="00251365" w:rsidRDefault="005D4D48" w:rsidP="00251365">
            <w:pPr>
              <w:spacing w:line="280" w:lineRule="exact"/>
              <w:rPr>
                <w:rFonts w:ascii="Verdana" w:hAnsi="Verdana"/>
                <w:b/>
                <w:sz w:val="20"/>
              </w:rPr>
            </w:pPr>
          </w:p>
        </w:tc>
      </w:tr>
      <w:tr w:rsidR="005D4D48" w:rsidRPr="00251365" w:rsidTr="0077211C">
        <w:trPr>
          <w:trHeight w:val="443"/>
        </w:trPr>
        <w:tc>
          <w:tcPr>
            <w:tcW w:w="8046" w:type="dxa"/>
            <w:gridSpan w:val="3"/>
            <w:shd w:val="clear" w:color="auto" w:fill="D9D9D9" w:themeFill="background1" w:themeFillShade="D9"/>
            <w:vAlign w:val="center"/>
          </w:tcPr>
          <w:p w:rsidR="005D4D48" w:rsidRPr="00251365" w:rsidRDefault="005D4D48" w:rsidP="00251365">
            <w:pPr>
              <w:spacing w:line="280" w:lineRule="exact"/>
              <w:jc w:val="right"/>
              <w:rPr>
                <w:rFonts w:ascii="Verdana" w:hAnsi="Verdana"/>
                <w:b/>
                <w:sz w:val="20"/>
              </w:rPr>
            </w:pPr>
            <w:r w:rsidRPr="00251365">
              <w:rPr>
                <w:rFonts w:ascii="Verdana" w:hAnsi="Verdana"/>
                <w:b/>
                <w:sz w:val="20"/>
              </w:rPr>
              <w:t>TOTALE</w:t>
            </w:r>
          </w:p>
        </w:tc>
        <w:tc>
          <w:tcPr>
            <w:tcW w:w="1701" w:type="dxa"/>
            <w:shd w:val="clear" w:color="auto" w:fill="FFFFFF" w:themeFill="background1"/>
          </w:tcPr>
          <w:p w:rsidR="005D4D48" w:rsidRPr="00251365" w:rsidRDefault="005D4D48" w:rsidP="00251365">
            <w:pPr>
              <w:spacing w:line="280" w:lineRule="exact"/>
              <w:rPr>
                <w:rFonts w:ascii="Verdana" w:hAnsi="Verdana"/>
                <w:b/>
                <w:sz w:val="20"/>
              </w:rPr>
            </w:pPr>
          </w:p>
        </w:tc>
      </w:tr>
    </w:tbl>
    <w:p w:rsidR="00607B00" w:rsidRPr="00251365" w:rsidRDefault="00607B00" w:rsidP="00251365">
      <w:pPr>
        <w:spacing w:line="280" w:lineRule="exact"/>
        <w:rPr>
          <w:rFonts w:ascii="Verdana" w:hAnsi="Verdana"/>
          <w:sz w:val="20"/>
          <w:szCs w:val="20"/>
          <w:lang w:eastAsia="it-IT"/>
        </w:rPr>
      </w:pPr>
    </w:p>
    <w:p w:rsidR="00FC5F4D" w:rsidRDefault="005D776A" w:rsidP="00251365">
      <w:pPr>
        <w:pStyle w:val="Paragrafoelenco"/>
        <w:numPr>
          <w:ilvl w:val="0"/>
          <w:numId w:val="7"/>
        </w:numPr>
        <w:spacing w:after="0" w:line="280" w:lineRule="exact"/>
        <w:rPr>
          <w:rFonts w:ascii="Verdana" w:hAnsi="Verdana"/>
          <w:sz w:val="20"/>
          <w:szCs w:val="20"/>
          <w:u w:val="single"/>
        </w:rPr>
      </w:pPr>
      <w:r w:rsidRPr="00251365">
        <w:rPr>
          <w:rFonts w:ascii="Verdana" w:hAnsi="Verdana"/>
          <w:sz w:val="20"/>
          <w:szCs w:val="20"/>
          <w:u w:val="single"/>
        </w:rPr>
        <w:t>Interventi di installazione di impianti di produzione di energia elettrica alimentati da fonti energetiche rinnovabili</w:t>
      </w:r>
    </w:p>
    <w:p w:rsidR="001A2836" w:rsidRPr="00251365" w:rsidRDefault="001A2836" w:rsidP="001A2836">
      <w:pPr>
        <w:pStyle w:val="Paragrafoelenco"/>
        <w:spacing w:after="0" w:line="280" w:lineRule="exact"/>
        <w:ind w:left="720"/>
        <w:rPr>
          <w:rFonts w:ascii="Verdana" w:hAnsi="Verdana"/>
          <w:sz w:val="20"/>
          <w:szCs w:val="20"/>
          <w:u w:val="single"/>
        </w:rPr>
      </w:pPr>
    </w:p>
    <w:tbl>
      <w:tblPr>
        <w:tblStyle w:val="Grigliatabella"/>
        <w:tblW w:w="9747" w:type="dxa"/>
        <w:tblLayout w:type="fixed"/>
        <w:tblLook w:val="04A0" w:firstRow="1" w:lastRow="0" w:firstColumn="1" w:lastColumn="0" w:noHBand="0" w:noVBand="1"/>
      </w:tblPr>
      <w:tblGrid>
        <w:gridCol w:w="4813"/>
        <w:gridCol w:w="1674"/>
        <w:gridCol w:w="1559"/>
        <w:gridCol w:w="1701"/>
      </w:tblGrid>
      <w:tr w:rsidR="005D4D48" w:rsidRPr="00251365" w:rsidTr="0077211C">
        <w:trPr>
          <w:trHeight w:val="397"/>
        </w:trPr>
        <w:tc>
          <w:tcPr>
            <w:tcW w:w="4813" w:type="dxa"/>
            <w:vMerge w:val="restart"/>
            <w:shd w:val="clear" w:color="auto" w:fill="D9D9D9" w:themeFill="background1" w:themeFillShade="D9"/>
            <w:vAlign w:val="center"/>
          </w:tcPr>
          <w:p w:rsidR="005D4D48" w:rsidRPr="00251365" w:rsidRDefault="005D4D48" w:rsidP="00251365">
            <w:pPr>
              <w:spacing w:line="280" w:lineRule="exact"/>
              <w:jc w:val="center"/>
              <w:rPr>
                <w:rFonts w:ascii="Verdana" w:hAnsi="Verdana"/>
                <w:b/>
                <w:sz w:val="20"/>
              </w:rPr>
            </w:pPr>
            <w:r w:rsidRPr="00251365">
              <w:rPr>
                <w:rFonts w:ascii="Verdana" w:hAnsi="Verdana"/>
                <w:b/>
                <w:sz w:val="20"/>
              </w:rPr>
              <w:t>Descrizione voce di costo</w:t>
            </w:r>
          </w:p>
        </w:tc>
        <w:tc>
          <w:tcPr>
            <w:tcW w:w="3233" w:type="dxa"/>
            <w:gridSpan w:val="2"/>
            <w:shd w:val="clear" w:color="auto" w:fill="D9D9D9" w:themeFill="background1" w:themeFillShade="D9"/>
            <w:vAlign w:val="center"/>
          </w:tcPr>
          <w:p w:rsidR="005D4D48" w:rsidRPr="00251365" w:rsidRDefault="00155852" w:rsidP="00251365">
            <w:pPr>
              <w:spacing w:line="280" w:lineRule="exact"/>
              <w:jc w:val="center"/>
              <w:rPr>
                <w:rFonts w:ascii="Verdana" w:hAnsi="Verdana"/>
                <w:b/>
                <w:sz w:val="20"/>
              </w:rPr>
            </w:pPr>
            <w:r w:rsidRPr="00251365">
              <w:rPr>
                <w:rFonts w:ascii="Verdana" w:hAnsi="Verdana"/>
                <w:b/>
                <w:sz w:val="20"/>
              </w:rPr>
              <w:t>Costo unitario</w:t>
            </w:r>
            <w:r>
              <w:rPr>
                <w:rFonts w:ascii="Verdana" w:hAnsi="Verdana"/>
                <w:b/>
                <w:sz w:val="20"/>
              </w:rPr>
              <w:t xml:space="preserve"> al netto degli oneri fiscali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5D4D48" w:rsidRPr="00251365" w:rsidRDefault="00155852" w:rsidP="000B1588">
            <w:pPr>
              <w:spacing w:line="280" w:lineRule="exact"/>
              <w:jc w:val="center"/>
              <w:rPr>
                <w:rFonts w:ascii="Verdana" w:hAnsi="Verdana"/>
                <w:b/>
                <w:sz w:val="20"/>
              </w:rPr>
            </w:pPr>
            <w:r w:rsidRPr="00251365">
              <w:rPr>
                <w:rFonts w:ascii="Verdana" w:hAnsi="Verdana"/>
                <w:b/>
                <w:sz w:val="20"/>
              </w:rPr>
              <w:t>Costo</w:t>
            </w:r>
            <w:r>
              <w:rPr>
                <w:rFonts w:ascii="Verdana" w:hAnsi="Verdana"/>
                <w:b/>
                <w:sz w:val="20"/>
              </w:rPr>
              <w:t xml:space="preserve"> totale al netto degli oneri fiscali</w:t>
            </w:r>
            <w:r w:rsidR="000B1588">
              <w:rPr>
                <w:rFonts w:ascii="Verdana" w:hAnsi="Verdana"/>
                <w:b/>
                <w:sz w:val="20"/>
              </w:rPr>
              <w:t xml:space="preserve"> [€]</w:t>
            </w:r>
          </w:p>
        </w:tc>
      </w:tr>
      <w:tr w:rsidR="005D4D48" w:rsidRPr="00251365" w:rsidTr="0077211C">
        <w:trPr>
          <w:trHeight w:val="320"/>
        </w:trPr>
        <w:tc>
          <w:tcPr>
            <w:tcW w:w="4813" w:type="dxa"/>
            <w:vMerge/>
            <w:shd w:val="clear" w:color="auto" w:fill="D9D9D9" w:themeFill="background1" w:themeFillShade="D9"/>
            <w:vAlign w:val="center"/>
          </w:tcPr>
          <w:p w:rsidR="005D4D48" w:rsidRPr="00251365" w:rsidRDefault="005D4D48" w:rsidP="00251365">
            <w:pPr>
              <w:spacing w:line="280" w:lineRule="exact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674" w:type="dxa"/>
            <w:shd w:val="clear" w:color="auto" w:fill="D9D9D9" w:themeFill="background1" w:themeFillShade="D9"/>
            <w:vAlign w:val="center"/>
          </w:tcPr>
          <w:p w:rsidR="005D4D48" w:rsidRPr="00251365" w:rsidRDefault="005D4D48" w:rsidP="00251365">
            <w:pPr>
              <w:spacing w:line="280" w:lineRule="exact"/>
              <w:jc w:val="center"/>
              <w:rPr>
                <w:rFonts w:ascii="Verdana" w:hAnsi="Verdana"/>
                <w:b/>
                <w:sz w:val="20"/>
              </w:rPr>
            </w:pPr>
            <w:r w:rsidRPr="00251365">
              <w:rPr>
                <w:rFonts w:ascii="Verdana" w:hAnsi="Verdana"/>
                <w:b/>
                <w:sz w:val="20"/>
              </w:rPr>
              <w:t>[€]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5D4D48" w:rsidRPr="00251365" w:rsidRDefault="005D4D48" w:rsidP="00251365">
            <w:pPr>
              <w:spacing w:line="280" w:lineRule="exact"/>
              <w:jc w:val="center"/>
              <w:rPr>
                <w:rFonts w:ascii="Verdana" w:hAnsi="Verdana"/>
                <w:b/>
                <w:sz w:val="20"/>
              </w:rPr>
            </w:pPr>
            <w:r w:rsidRPr="00251365">
              <w:rPr>
                <w:rFonts w:ascii="Verdana" w:hAnsi="Verdana"/>
                <w:b/>
                <w:sz w:val="20"/>
              </w:rPr>
              <w:t>Misura</w:t>
            </w:r>
            <w:r w:rsidR="00D25DC1" w:rsidRPr="00251365">
              <w:rPr>
                <w:rFonts w:ascii="Verdana" w:hAnsi="Verdana"/>
                <w:b/>
                <w:sz w:val="20"/>
              </w:rPr>
              <w:t>/</w:t>
            </w:r>
          </w:p>
          <w:p w:rsidR="005D4D48" w:rsidRPr="00251365" w:rsidRDefault="005D4D48" w:rsidP="00251365">
            <w:pPr>
              <w:spacing w:line="280" w:lineRule="exact"/>
              <w:jc w:val="center"/>
              <w:rPr>
                <w:rFonts w:ascii="Verdana" w:hAnsi="Verdana"/>
                <w:b/>
                <w:sz w:val="20"/>
              </w:rPr>
            </w:pPr>
            <w:r w:rsidRPr="00251365">
              <w:rPr>
                <w:rFonts w:ascii="Verdana" w:hAnsi="Verdana"/>
                <w:b/>
                <w:sz w:val="20"/>
              </w:rPr>
              <w:t>Quantità</w:t>
            </w: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:rsidR="005D4D48" w:rsidRPr="00251365" w:rsidRDefault="005D4D48" w:rsidP="00251365">
            <w:pPr>
              <w:spacing w:line="280" w:lineRule="exact"/>
              <w:rPr>
                <w:rFonts w:ascii="Verdana" w:hAnsi="Verdana"/>
                <w:b/>
                <w:sz w:val="20"/>
              </w:rPr>
            </w:pPr>
          </w:p>
        </w:tc>
      </w:tr>
      <w:tr w:rsidR="005D4D48" w:rsidRPr="00251365" w:rsidTr="0077211C">
        <w:tc>
          <w:tcPr>
            <w:tcW w:w="4813" w:type="dxa"/>
            <w:shd w:val="clear" w:color="auto" w:fill="FFFFFF" w:themeFill="background1"/>
            <w:vAlign w:val="center"/>
          </w:tcPr>
          <w:p w:rsidR="005D4D48" w:rsidRPr="00251365" w:rsidRDefault="005D4D48" w:rsidP="00251365">
            <w:pPr>
              <w:spacing w:line="280" w:lineRule="exact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674" w:type="dxa"/>
            <w:shd w:val="clear" w:color="auto" w:fill="FFFFFF" w:themeFill="background1"/>
            <w:vAlign w:val="center"/>
          </w:tcPr>
          <w:p w:rsidR="005D4D48" w:rsidRPr="00251365" w:rsidRDefault="005D4D48" w:rsidP="00251365">
            <w:pPr>
              <w:spacing w:line="280" w:lineRule="exact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D4D48" w:rsidRPr="00251365" w:rsidRDefault="005D4D48" w:rsidP="00251365">
            <w:pPr>
              <w:spacing w:line="280" w:lineRule="exact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D4D48" w:rsidRPr="00251365" w:rsidRDefault="005D4D48" w:rsidP="00251365">
            <w:pPr>
              <w:spacing w:line="280" w:lineRule="exact"/>
              <w:rPr>
                <w:rFonts w:ascii="Verdana" w:hAnsi="Verdana"/>
                <w:b/>
                <w:sz w:val="20"/>
              </w:rPr>
            </w:pPr>
          </w:p>
        </w:tc>
      </w:tr>
      <w:tr w:rsidR="005D4D48" w:rsidRPr="00251365" w:rsidTr="0077211C">
        <w:tc>
          <w:tcPr>
            <w:tcW w:w="4813" w:type="dxa"/>
            <w:shd w:val="clear" w:color="auto" w:fill="FFFFFF" w:themeFill="background1"/>
            <w:vAlign w:val="center"/>
          </w:tcPr>
          <w:p w:rsidR="005D4D48" w:rsidRPr="00251365" w:rsidRDefault="005D4D48" w:rsidP="00251365">
            <w:pPr>
              <w:spacing w:line="280" w:lineRule="exact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674" w:type="dxa"/>
            <w:shd w:val="clear" w:color="auto" w:fill="FFFFFF" w:themeFill="background1"/>
            <w:vAlign w:val="center"/>
          </w:tcPr>
          <w:p w:rsidR="005D4D48" w:rsidRPr="00251365" w:rsidRDefault="005D4D48" w:rsidP="00251365">
            <w:pPr>
              <w:spacing w:line="280" w:lineRule="exact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D4D48" w:rsidRPr="00251365" w:rsidRDefault="005D4D48" w:rsidP="00251365">
            <w:pPr>
              <w:spacing w:line="280" w:lineRule="exact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D4D48" w:rsidRPr="00251365" w:rsidRDefault="005D4D48" w:rsidP="00251365">
            <w:pPr>
              <w:spacing w:line="280" w:lineRule="exact"/>
              <w:rPr>
                <w:rFonts w:ascii="Verdana" w:hAnsi="Verdana"/>
                <w:b/>
                <w:sz w:val="20"/>
              </w:rPr>
            </w:pPr>
          </w:p>
        </w:tc>
      </w:tr>
      <w:tr w:rsidR="005D4D48" w:rsidRPr="00251365" w:rsidTr="0077211C">
        <w:trPr>
          <w:trHeight w:val="443"/>
        </w:trPr>
        <w:tc>
          <w:tcPr>
            <w:tcW w:w="8046" w:type="dxa"/>
            <w:gridSpan w:val="3"/>
            <w:shd w:val="clear" w:color="auto" w:fill="D9D9D9" w:themeFill="background1" w:themeFillShade="D9"/>
            <w:vAlign w:val="center"/>
          </w:tcPr>
          <w:p w:rsidR="005D4D48" w:rsidRPr="00251365" w:rsidRDefault="005D4D48" w:rsidP="00251365">
            <w:pPr>
              <w:spacing w:line="280" w:lineRule="exact"/>
              <w:jc w:val="right"/>
              <w:rPr>
                <w:rFonts w:ascii="Verdana" w:hAnsi="Verdana"/>
                <w:b/>
                <w:sz w:val="20"/>
              </w:rPr>
            </w:pPr>
            <w:r w:rsidRPr="00251365">
              <w:rPr>
                <w:rFonts w:ascii="Verdana" w:hAnsi="Verdana"/>
                <w:b/>
                <w:sz w:val="20"/>
              </w:rPr>
              <w:t>TOTALE</w:t>
            </w:r>
          </w:p>
        </w:tc>
        <w:tc>
          <w:tcPr>
            <w:tcW w:w="1701" w:type="dxa"/>
            <w:shd w:val="clear" w:color="auto" w:fill="FFFFFF" w:themeFill="background1"/>
          </w:tcPr>
          <w:p w:rsidR="005D4D48" w:rsidRPr="00251365" w:rsidRDefault="005D4D48" w:rsidP="00251365">
            <w:pPr>
              <w:spacing w:line="280" w:lineRule="exact"/>
              <w:rPr>
                <w:rFonts w:ascii="Verdana" w:hAnsi="Verdana"/>
                <w:b/>
                <w:sz w:val="20"/>
              </w:rPr>
            </w:pPr>
          </w:p>
        </w:tc>
      </w:tr>
    </w:tbl>
    <w:p w:rsidR="00607B00" w:rsidRPr="00251365" w:rsidRDefault="00607B00" w:rsidP="00251365">
      <w:pPr>
        <w:spacing w:line="280" w:lineRule="exact"/>
        <w:rPr>
          <w:rFonts w:ascii="Verdana" w:hAnsi="Verdana"/>
          <w:sz w:val="20"/>
          <w:szCs w:val="20"/>
          <w:lang w:eastAsia="it-IT"/>
        </w:rPr>
      </w:pPr>
    </w:p>
    <w:p w:rsidR="00FB3CA9" w:rsidRDefault="005D776A" w:rsidP="00251365">
      <w:pPr>
        <w:pStyle w:val="Paragrafoelenco"/>
        <w:numPr>
          <w:ilvl w:val="0"/>
          <w:numId w:val="7"/>
        </w:numPr>
        <w:spacing w:after="0" w:line="280" w:lineRule="exact"/>
        <w:rPr>
          <w:rFonts w:ascii="Verdana" w:hAnsi="Verdana"/>
          <w:sz w:val="20"/>
          <w:szCs w:val="20"/>
          <w:u w:val="single"/>
        </w:rPr>
      </w:pPr>
      <w:r w:rsidRPr="00251365">
        <w:rPr>
          <w:rFonts w:ascii="Verdana" w:hAnsi="Verdana"/>
          <w:sz w:val="20"/>
          <w:szCs w:val="20"/>
          <w:u w:val="single"/>
        </w:rPr>
        <w:t>Interventi di installazione e sostituzione di sistemi per l’illuminazione d’interni e delle pertinenze esterne con sistemi efficienti di illuminazione</w:t>
      </w:r>
    </w:p>
    <w:p w:rsidR="001A2836" w:rsidRPr="00251365" w:rsidRDefault="001A2836" w:rsidP="001A2836">
      <w:pPr>
        <w:pStyle w:val="Paragrafoelenco"/>
        <w:spacing w:after="0" w:line="280" w:lineRule="exact"/>
        <w:ind w:left="720"/>
        <w:rPr>
          <w:rFonts w:ascii="Verdana" w:hAnsi="Verdana"/>
          <w:sz w:val="20"/>
          <w:szCs w:val="20"/>
          <w:u w:val="single"/>
        </w:rPr>
      </w:pPr>
    </w:p>
    <w:tbl>
      <w:tblPr>
        <w:tblStyle w:val="Grigliatabella"/>
        <w:tblW w:w="9747" w:type="dxa"/>
        <w:tblLayout w:type="fixed"/>
        <w:tblLook w:val="04A0" w:firstRow="1" w:lastRow="0" w:firstColumn="1" w:lastColumn="0" w:noHBand="0" w:noVBand="1"/>
      </w:tblPr>
      <w:tblGrid>
        <w:gridCol w:w="4813"/>
        <w:gridCol w:w="1674"/>
        <w:gridCol w:w="1559"/>
        <w:gridCol w:w="1701"/>
      </w:tblGrid>
      <w:tr w:rsidR="005D4D48" w:rsidRPr="00251365" w:rsidTr="0077211C">
        <w:trPr>
          <w:trHeight w:val="397"/>
        </w:trPr>
        <w:tc>
          <w:tcPr>
            <w:tcW w:w="4813" w:type="dxa"/>
            <w:vMerge w:val="restart"/>
            <w:shd w:val="clear" w:color="auto" w:fill="D9D9D9" w:themeFill="background1" w:themeFillShade="D9"/>
            <w:vAlign w:val="center"/>
          </w:tcPr>
          <w:p w:rsidR="005D4D48" w:rsidRPr="00251365" w:rsidRDefault="00FB3CA9" w:rsidP="00251365">
            <w:pPr>
              <w:spacing w:line="280" w:lineRule="exact"/>
              <w:jc w:val="center"/>
              <w:rPr>
                <w:rFonts w:ascii="Verdana" w:hAnsi="Verdana"/>
                <w:b/>
                <w:sz w:val="20"/>
              </w:rPr>
            </w:pPr>
            <w:r w:rsidRPr="00251365">
              <w:rPr>
                <w:rFonts w:ascii="Verdana" w:hAnsi="Verdana"/>
                <w:sz w:val="20"/>
                <w:u w:val="single"/>
              </w:rPr>
              <w:br w:type="page"/>
            </w:r>
            <w:r w:rsidR="005D4D48" w:rsidRPr="00251365">
              <w:rPr>
                <w:rFonts w:ascii="Verdana" w:hAnsi="Verdana"/>
                <w:b/>
                <w:sz w:val="20"/>
              </w:rPr>
              <w:t>Descrizione voce di costo</w:t>
            </w:r>
          </w:p>
        </w:tc>
        <w:tc>
          <w:tcPr>
            <w:tcW w:w="3233" w:type="dxa"/>
            <w:gridSpan w:val="2"/>
            <w:shd w:val="clear" w:color="auto" w:fill="D9D9D9" w:themeFill="background1" w:themeFillShade="D9"/>
            <w:vAlign w:val="center"/>
          </w:tcPr>
          <w:p w:rsidR="005D4D48" w:rsidRPr="00251365" w:rsidRDefault="00155852" w:rsidP="00251365">
            <w:pPr>
              <w:spacing w:line="280" w:lineRule="exact"/>
              <w:jc w:val="center"/>
              <w:rPr>
                <w:rFonts w:ascii="Verdana" w:hAnsi="Verdana"/>
                <w:b/>
                <w:sz w:val="20"/>
              </w:rPr>
            </w:pPr>
            <w:r w:rsidRPr="00251365">
              <w:rPr>
                <w:rFonts w:ascii="Verdana" w:hAnsi="Verdana"/>
                <w:b/>
                <w:sz w:val="20"/>
              </w:rPr>
              <w:t>Costo unitario</w:t>
            </w:r>
            <w:r>
              <w:rPr>
                <w:rFonts w:ascii="Verdana" w:hAnsi="Verdana"/>
                <w:b/>
                <w:sz w:val="20"/>
              </w:rPr>
              <w:t xml:space="preserve"> al netto degli oneri fiscali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5D4D48" w:rsidRPr="00251365" w:rsidRDefault="00155852" w:rsidP="000B1588">
            <w:pPr>
              <w:spacing w:line="280" w:lineRule="exact"/>
              <w:jc w:val="center"/>
              <w:rPr>
                <w:rFonts w:ascii="Verdana" w:hAnsi="Verdana"/>
                <w:b/>
                <w:sz w:val="20"/>
              </w:rPr>
            </w:pPr>
            <w:r w:rsidRPr="00251365">
              <w:rPr>
                <w:rFonts w:ascii="Verdana" w:hAnsi="Verdana"/>
                <w:b/>
                <w:sz w:val="20"/>
              </w:rPr>
              <w:t>Costo</w:t>
            </w:r>
            <w:r>
              <w:rPr>
                <w:rFonts w:ascii="Verdana" w:hAnsi="Verdana"/>
                <w:b/>
                <w:sz w:val="20"/>
              </w:rPr>
              <w:t xml:space="preserve"> totale al netto degli oneri fiscali</w:t>
            </w:r>
            <w:r w:rsidR="000B1588">
              <w:rPr>
                <w:rFonts w:ascii="Verdana" w:hAnsi="Verdana"/>
                <w:b/>
                <w:sz w:val="20"/>
              </w:rPr>
              <w:t xml:space="preserve"> [€]</w:t>
            </w:r>
          </w:p>
        </w:tc>
      </w:tr>
      <w:tr w:rsidR="005D4D48" w:rsidRPr="00251365" w:rsidTr="0077211C">
        <w:trPr>
          <w:trHeight w:val="320"/>
        </w:trPr>
        <w:tc>
          <w:tcPr>
            <w:tcW w:w="4813" w:type="dxa"/>
            <w:vMerge/>
            <w:shd w:val="clear" w:color="auto" w:fill="D9D9D9" w:themeFill="background1" w:themeFillShade="D9"/>
            <w:vAlign w:val="center"/>
          </w:tcPr>
          <w:p w:rsidR="005D4D48" w:rsidRPr="00251365" w:rsidRDefault="005D4D48" w:rsidP="00251365">
            <w:pPr>
              <w:spacing w:line="280" w:lineRule="exact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674" w:type="dxa"/>
            <w:shd w:val="clear" w:color="auto" w:fill="D9D9D9" w:themeFill="background1" w:themeFillShade="D9"/>
            <w:vAlign w:val="center"/>
          </w:tcPr>
          <w:p w:rsidR="005D4D48" w:rsidRPr="00251365" w:rsidRDefault="005D4D48" w:rsidP="00251365">
            <w:pPr>
              <w:spacing w:line="280" w:lineRule="exact"/>
              <w:jc w:val="center"/>
              <w:rPr>
                <w:rFonts w:ascii="Verdana" w:hAnsi="Verdana"/>
                <w:b/>
                <w:sz w:val="20"/>
              </w:rPr>
            </w:pPr>
            <w:r w:rsidRPr="00251365">
              <w:rPr>
                <w:rFonts w:ascii="Verdana" w:hAnsi="Verdana"/>
                <w:b/>
                <w:sz w:val="20"/>
              </w:rPr>
              <w:t>[€]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5D4D48" w:rsidRPr="00251365" w:rsidRDefault="005D4D48" w:rsidP="00251365">
            <w:pPr>
              <w:spacing w:line="280" w:lineRule="exact"/>
              <w:jc w:val="center"/>
              <w:rPr>
                <w:rFonts w:ascii="Verdana" w:hAnsi="Verdana"/>
                <w:b/>
                <w:sz w:val="20"/>
              </w:rPr>
            </w:pPr>
            <w:r w:rsidRPr="00251365">
              <w:rPr>
                <w:rFonts w:ascii="Verdana" w:hAnsi="Verdana"/>
                <w:b/>
                <w:sz w:val="20"/>
              </w:rPr>
              <w:t>Misura</w:t>
            </w:r>
            <w:r w:rsidR="00D25DC1" w:rsidRPr="00251365">
              <w:rPr>
                <w:rFonts w:ascii="Verdana" w:hAnsi="Verdana"/>
                <w:b/>
                <w:sz w:val="20"/>
              </w:rPr>
              <w:t>/</w:t>
            </w:r>
          </w:p>
          <w:p w:rsidR="005D4D48" w:rsidRPr="00251365" w:rsidRDefault="005D4D48" w:rsidP="00251365">
            <w:pPr>
              <w:spacing w:line="280" w:lineRule="exact"/>
              <w:jc w:val="center"/>
              <w:rPr>
                <w:rFonts w:ascii="Verdana" w:hAnsi="Verdana"/>
                <w:b/>
                <w:sz w:val="20"/>
              </w:rPr>
            </w:pPr>
            <w:r w:rsidRPr="00251365">
              <w:rPr>
                <w:rFonts w:ascii="Verdana" w:hAnsi="Verdana"/>
                <w:b/>
                <w:sz w:val="20"/>
              </w:rPr>
              <w:t>Quantità</w:t>
            </w: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:rsidR="005D4D48" w:rsidRPr="00251365" w:rsidRDefault="005D4D48" w:rsidP="00251365">
            <w:pPr>
              <w:spacing w:line="280" w:lineRule="exact"/>
              <w:rPr>
                <w:rFonts w:ascii="Verdana" w:hAnsi="Verdana"/>
                <w:b/>
                <w:sz w:val="20"/>
              </w:rPr>
            </w:pPr>
          </w:p>
        </w:tc>
      </w:tr>
      <w:tr w:rsidR="005D4D48" w:rsidRPr="00251365" w:rsidTr="0077211C">
        <w:tc>
          <w:tcPr>
            <w:tcW w:w="4813" w:type="dxa"/>
            <w:shd w:val="clear" w:color="auto" w:fill="FFFFFF" w:themeFill="background1"/>
            <w:vAlign w:val="center"/>
          </w:tcPr>
          <w:p w:rsidR="005D4D48" w:rsidRPr="00251365" w:rsidRDefault="005D4D48" w:rsidP="00251365">
            <w:pPr>
              <w:spacing w:line="280" w:lineRule="exact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674" w:type="dxa"/>
            <w:shd w:val="clear" w:color="auto" w:fill="FFFFFF" w:themeFill="background1"/>
            <w:vAlign w:val="center"/>
          </w:tcPr>
          <w:p w:rsidR="005D4D48" w:rsidRPr="00251365" w:rsidRDefault="005D4D48" w:rsidP="00251365">
            <w:pPr>
              <w:spacing w:line="280" w:lineRule="exact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D4D48" w:rsidRPr="00251365" w:rsidRDefault="005D4D48" w:rsidP="00251365">
            <w:pPr>
              <w:spacing w:line="280" w:lineRule="exact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D4D48" w:rsidRPr="00251365" w:rsidRDefault="005D4D48" w:rsidP="00251365">
            <w:pPr>
              <w:spacing w:line="280" w:lineRule="exact"/>
              <w:rPr>
                <w:rFonts w:ascii="Verdana" w:hAnsi="Verdana"/>
                <w:b/>
                <w:sz w:val="20"/>
              </w:rPr>
            </w:pPr>
          </w:p>
        </w:tc>
      </w:tr>
      <w:tr w:rsidR="005D4D48" w:rsidRPr="00251365" w:rsidTr="0077211C">
        <w:tc>
          <w:tcPr>
            <w:tcW w:w="4813" w:type="dxa"/>
            <w:shd w:val="clear" w:color="auto" w:fill="FFFFFF" w:themeFill="background1"/>
            <w:vAlign w:val="center"/>
          </w:tcPr>
          <w:p w:rsidR="005D4D48" w:rsidRPr="00251365" w:rsidRDefault="005D4D48" w:rsidP="00251365">
            <w:pPr>
              <w:spacing w:line="280" w:lineRule="exact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674" w:type="dxa"/>
            <w:shd w:val="clear" w:color="auto" w:fill="FFFFFF" w:themeFill="background1"/>
            <w:vAlign w:val="center"/>
          </w:tcPr>
          <w:p w:rsidR="005D4D48" w:rsidRPr="00251365" w:rsidRDefault="005D4D48" w:rsidP="00251365">
            <w:pPr>
              <w:spacing w:line="280" w:lineRule="exact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D4D48" w:rsidRPr="00251365" w:rsidRDefault="005D4D48" w:rsidP="00251365">
            <w:pPr>
              <w:spacing w:line="280" w:lineRule="exact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D4D48" w:rsidRPr="00251365" w:rsidRDefault="005D4D48" w:rsidP="00251365">
            <w:pPr>
              <w:spacing w:line="280" w:lineRule="exact"/>
              <w:rPr>
                <w:rFonts w:ascii="Verdana" w:hAnsi="Verdana"/>
                <w:b/>
                <w:sz w:val="20"/>
              </w:rPr>
            </w:pPr>
          </w:p>
        </w:tc>
      </w:tr>
      <w:tr w:rsidR="005D4D48" w:rsidRPr="00251365" w:rsidTr="0077211C">
        <w:trPr>
          <w:trHeight w:val="443"/>
        </w:trPr>
        <w:tc>
          <w:tcPr>
            <w:tcW w:w="8046" w:type="dxa"/>
            <w:gridSpan w:val="3"/>
            <w:shd w:val="clear" w:color="auto" w:fill="D9D9D9" w:themeFill="background1" w:themeFillShade="D9"/>
            <w:vAlign w:val="center"/>
          </w:tcPr>
          <w:p w:rsidR="005D4D48" w:rsidRPr="00251365" w:rsidRDefault="005D4D48" w:rsidP="00251365">
            <w:pPr>
              <w:spacing w:line="280" w:lineRule="exact"/>
              <w:jc w:val="right"/>
              <w:rPr>
                <w:rFonts w:ascii="Verdana" w:hAnsi="Verdana"/>
                <w:b/>
                <w:sz w:val="20"/>
              </w:rPr>
            </w:pPr>
            <w:r w:rsidRPr="00251365">
              <w:rPr>
                <w:rFonts w:ascii="Verdana" w:hAnsi="Verdana"/>
                <w:b/>
                <w:sz w:val="20"/>
              </w:rPr>
              <w:t>TOTALE</w:t>
            </w:r>
          </w:p>
        </w:tc>
        <w:tc>
          <w:tcPr>
            <w:tcW w:w="1701" w:type="dxa"/>
            <w:shd w:val="clear" w:color="auto" w:fill="FFFFFF" w:themeFill="background1"/>
          </w:tcPr>
          <w:p w:rsidR="005D4D48" w:rsidRPr="00251365" w:rsidRDefault="005D4D48" w:rsidP="00251365">
            <w:pPr>
              <w:spacing w:line="280" w:lineRule="exact"/>
              <w:rPr>
                <w:rFonts w:ascii="Verdana" w:hAnsi="Verdana"/>
                <w:b/>
                <w:sz w:val="20"/>
              </w:rPr>
            </w:pPr>
          </w:p>
        </w:tc>
      </w:tr>
    </w:tbl>
    <w:p w:rsidR="00FC5F4D" w:rsidRPr="00251365" w:rsidRDefault="00FC5F4D" w:rsidP="00251365">
      <w:pPr>
        <w:spacing w:line="280" w:lineRule="exact"/>
        <w:rPr>
          <w:rFonts w:ascii="Verdana" w:hAnsi="Verdana"/>
          <w:sz w:val="20"/>
          <w:szCs w:val="20"/>
          <w:lang w:eastAsia="it-IT"/>
        </w:rPr>
      </w:pPr>
    </w:p>
    <w:p w:rsidR="002205AC" w:rsidRDefault="005D776A" w:rsidP="00251365">
      <w:pPr>
        <w:pStyle w:val="Paragrafoelenco"/>
        <w:numPr>
          <w:ilvl w:val="0"/>
          <w:numId w:val="7"/>
        </w:numPr>
        <w:spacing w:after="0" w:line="280" w:lineRule="exact"/>
        <w:rPr>
          <w:rFonts w:ascii="Verdana" w:hAnsi="Verdana"/>
          <w:sz w:val="20"/>
          <w:szCs w:val="20"/>
          <w:u w:val="single"/>
        </w:rPr>
      </w:pPr>
      <w:r w:rsidRPr="00251365">
        <w:rPr>
          <w:rFonts w:ascii="Verdana" w:hAnsi="Verdana"/>
          <w:sz w:val="20"/>
          <w:szCs w:val="20"/>
          <w:u w:val="single"/>
        </w:rPr>
        <w:lastRenderedPageBreak/>
        <w:t>Interventi di installazione di tecnologie di gestione e controllo automatico (building automation) degli impianti termici ed elettrici</w:t>
      </w:r>
    </w:p>
    <w:p w:rsidR="001A2836" w:rsidRPr="00251365" w:rsidRDefault="001A2836" w:rsidP="001A2836">
      <w:pPr>
        <w:pStyle w:val="Paragrafoelenco"/>
        <w:spacing w:after="0" w:line="280" w:lineRule="exact"/>
        <w:ind w:left="720"/>
        <w:rPr>
          <w:rFonts w:ascii="Verdana" w:hAnsi="Verdana"/>
          <w:sz w:val="20"/>
          <w:szCs w:val="20"/>
          <w:u w:val="single"/>
        </w:rPr>
      </w:pPr>
    </w:p>
    <w:tbl>
      <w:tblPr>
        <w:tblStyle w:val="Grigliatabella"/>
        <w:tblW w:w="9747" w:type="dxa"/>
        <w:tblLayout w:type="fixed"/>
        <w:tblLook w:val="04A0" w:firstRow="1" w:lastRow="0" w:firstColumn="1" w:lastColumn="0" w:noHBand="0" w:noVBand="1"/>
      </w:tblPr>
      <w:tblGrid>
        <w:gridCol w:w="4813"/>
        <w:gridCol w:w="1674"/>
        <w:gridCol w:w="1559"/>
        <w:gridCol w:w="1701"/>
      </w:tblGrid>
      <w:tr w:rsidR="005D4D48" w:rsidRPr="00251365" w:rsidTr="0077211C">
        <w:trPr>
          <w:trHeight w:val="397"/>
        </w:trPr>
        <w:tc>
          <w:tcPr>
            <w:tcW w:w="4813" w:type="dxa"/>
            <w:vMerge w:val="restart"/>
            <w:shd w:val="clear" w:color="auto" w:fill="D9D9D9" w:themeFill="background1" w:themeFillShade="D9"/>
            <w:vAlign w:val="center"/>
          </w:tcPr>
          <w:p w:rsidR="005D4D48" w:rsidRPr="00251365" w:rsidRDefault="005D4D48" w:rsidP="00251365">
            <w:pPr>
              <w:spacing w:line="280" w:lineRule="exact"/>
              <w:jc w:val="center"/>
              <w:rPr>
                <w:rFonts w:ascii="Verdana" w:hAnsi="Verdana"/>
                <w:b/>
                <w:sz w:val="20"/>
              </w:rPr>
            </w:pPr>
            <w:r w:rsidRPr="00251365">
              <w:rPr>
                <w:rFonts w:ascii="Verdana" w:hAnsi="Verdana"/>
                <w:b/>
                <w:sz w:val="20"/>
              </w:rPr>
              <w:t>Descrizione voce di costo</w:t>
            </w:r>
          </w:p>
        </w:tc>
        <w:tc>
          <w:tcPr>
            <w:tcW w:w="3233" w:type="dxa"/>
            <w:gridSpan w:val="2"/>
            <w:shd w:val="clear" w:color="auto" w:fill="D9D9D9" w:themeFill="background1" w:themeFillShade="D9"/>
            <w:vAlign w:val="center"/>
          </w:tcPr>
          <w:p w:rsidR="005D4D48" w:rsidRPr="00251365" w:rsidRDefault="00155852" w:rsidP="00251365">
            <w:pPr>
              <w:spacing w:line="280" w:lineRule="exact"/>
              <w:jc w:val="center"/>
              <w:rPr>
                <w:rFonts w:ascii="Verdana" w:hAnsi="Verdana"/>
                <w:b/>
                <w:sz w:val="20"/>
              </w:rPr>
            </w:pPr>
            <w:r w:rsidRPr="00251365">
              <w:rPr>
                <w:rFonts w:ascii="Verdana" w:hAnsi="Verdana"/>
                <w:b/>
                <w:sz w:val="20"/>
              </w:rPr>
              <w:t>Costo unitario</w:t>
            </w:r>
            <w:r>
              <w:rPr>
                <w:rFonts w:ascii="Verdana" w:hAnsi="Verdana"/>
                <w:b/>
                <w:sz w:val="20"/>
              </w:rPr>
              <w:t xml:space="preserve"> al netto degli oneri fiscali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5D4D48" w:rsidRPr="00251365" w:rsidRDefault="00155852" w:rsidP="000B1588">
            <w:pPr>
              <w:spacing w:line="280" w:lineRule="exact"/>
              <w:jc w:val="center"/>
              <w:rPr>
                <w:rFonts w:ascii="Verdana" w:hAnsi="Verdana"/>
                <w:b/>
                <w:sz w:val="20"/>
              </w:rPr>
            </w:pPr>
            <w:r w:rsidRPr="00251365">
              <w:rPr>
                <w:rFonts w:ascii="Verdana" w:hAnsi="Verdana"/>
                <w:b/>
                <w:sz w:val="20"/>
              </w:rPr>
              <w:t>Costo</w:t>
            </w:r>
            <w:r>
              <w:rPr>
                <w:rFonts w:ascii="Verdana" w:hAnsi="Verdana"/>
                <w:b/>
                <w:sz w:val="20"/>
              </w:rPr>
              <w:t xml:space="preserve"> totale al netto degli oneri fiscali</w:t>
            </w:r>
            <w:r w:rsidR="000B1588">
              <w:rPr>
                <w:rFonts w:ascii="Verdana" w:hAnsi="Verdana"/>
                <w:b/>
                <w:sz w:val="20"/>
              </w:rPr>
              <w:t xml:space="preserve"> [€]</w:t>
            </w:r>
          </w:p>
        </w:tc>
      </w:tr>
      <w:tr w:rsidR="005D4D48" w:rsidRPr="00251365" w:rsidTr="0077211C">
        <w:trPr>
          <w:trHeight w:val="320"/>
        </w:trPr>
        <w:tc>
          <w:tcPr>
            <w:tcW w:w="4813" w:type="dxa"/>
            <w:vMerge/>
            <w:shd w:val="clear" w:color="auto" w:fill="D9D9D9" w:themeFill="background1" w:themeFillShade="D9"/>
            <w:vAlign w:val="center"/>
          </w:tcPr>
          <w:p w:rsidR="005D4D48" w:rsidRPr="00251365" w:rsidRDefault="005D4D48" w:rsidP="00251365">
            <w:pPr>
              <w:spacing w:line="280" w:lineRule="exact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674" w:type="dxa"/>
            <w:shd w:val="clear" w:color="auto" w:fill="D9D9D9" w:themeFill="background1" w:themeFillShade="D9"/>
            <w:vAlign w:val="center"/>
          </w:tcPr>
          <w:p w:rsidR="005D4D48" w:rsidRPr="00251365" w:rsidRDefault="005D4D48" w:rsidP="00251365">
            <w:pPr>
              <w:spacing w:line="280" w:lineRule="exact"/>
              <w:jc w:val="center"/>
              <w:rPr>
                <w:rFonts w:ascii="Verdana" w:hAnsi="Verdana"/>
                <w:b/>
                <w:sz w:val="20"/>
              </w:rPr>
            </w:pPr>
            <w:r w:rsidRPr="00251365">
              <w:rPr>
                <w:rFonts w:ascii="Verdana" w:hAnsi="Verdana"/>
                <w:b/>
                <w:sz w:val="20"/>
              </w:rPr>
              <w:t>[€]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5D4D48" w:rsidRPr="00251365" w:rsidRDefault="005D4D48" w:rsidP="00251365">
            <w:pPr>
              <w:spacing w:line="280" w:lineRule="exact"/>
              <w:jc w:val="center"/>
              <w:rPr>
                <w:rFonts w:ascii="Verdana" w:hAnsi="Verdana"/>
                <w:b/>
                <w:sz w:val="20"/>
              </w:rPr>
            </w:pPr>
            <w:r w:rsidRPr="00251365">
              <w:rPr>
                <w:rFonts w:ascii="Verdana" w:hAnsi="Verdana"/>
                <w:b/>
                <w:sz w:val="20"/>
              </w:rPr>
              <w:t>Misura</w:t>
            </w:r>
            <w:r w:rsidR="00D25DC1" w:rsidRPr="00251365">
              <w:rPr>
                <w:rFonts w:ascii="Verdana" w:hAnsi="Verdana"/>
                <w:b/>
                <w:sz w:val="20"/>
              </w:rPr>
              <w:t>/</w:t>
            </w:r>
          </w:p>
          <w:p w:rsidR="005D4D48" w:rsidRPr="00251365" w:rsidRDefault="005D4D48" w:rsidP="00251365">
            <w:pPr>
              <w:spacing w:line="280" w:lineRule="exact"/>
              <w:jc w:val="center"/>
              <w:rPr>
                <w:rFonts w:ascii="Verdana" w:hAnsi="Verdana"/>
                <w:b/>
                <w:sz w:val="20"/>
              </w:rPr>
            </w:pPr>
            <w:r w:rsidRPr="00251365">
              <w:rPr>
                <w:rFonts w:ascii="Verdana" w:hAnsi="Verdana"/>
                <w:b/>
                <w:sz w:val="20"/>
              </w:rPr>
              <w:t>Quantità</w:t>
            </w: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:rsidR="005D4D48" w:rsidRPr="00251365" w:rsidRDefault="005D4D48" w:rsidP="00251365">
            <w:pPr>
              <w:spacing w:line="280" w:lineRule="exact"/>
              <w:rPr>
                <w:rFonts w:ascii="Verdana" w:hAnsi="Verdana"/>
                <w:b/>
                <w:sz w:val="20"/>
              </w:rPr>
            </w:pPr>
          </w:p>
        </w:tc>
      </w:tr>
      <w:tr w:rsidR="005D4D48" w:rsidRPr="00251365" w:rsidTr="0077211C">
        <w:tc>
          <w:tcPr>
            <w:tcW w:w="4813" w:type="dxa"/>
            <w:shd w:val="clear" w:color="auto" w:fill="FFFFFF" w:themeFill="background1"/>
            <w:vAlign w:val="center"/>
          </w:tcPr>
          <w:p w:rsidR="005D4D48" w:rsidRPr="00251365" w:rsidRDefault="005D4D48" w:rsidP="00251365">
            <w:pPr>
              <w:spacing w:line="280" w:lineRule="exact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674" w:type="dxa"/>
            <w:shd w:val="clear" w:color="auto" w:fill="FFFFFF" w:themeFill="background1"/>
            <w:vAlign w:val="center"/>
          </w:tcPr>
          <w:p w:rsidR="005D4D48" w:rsidRPr="00251365" w:rsidRDefault="005D4D48" w:rsidP="00251365">
            <w:pPr>
              <w:spacing w:line="280" w:lineRule="exact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D4D48" w:rsidRPr="00251365" w:rsidRDefault="005D4D48" w:rsidP="00251365">
            <w:pPr>
              <w:spacing w:line="280" w:lineRule="exact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D4D48" w:rsidRPr="00251365" w:rsidRDefault="005D4D48" w:rsidP="00251365">
            <w:pPr>
              <w:spacing w:line="280" w:lineRule="exact"/>
              <w:rPr>
                <w:rFonts w:ascii="Verdana" w:hAnsi="Verdana"/>
                <w:b/>
                <w:sz w:val="20"/>
              </w:rPr>
            </w:pPr>
          </w:p>
        </w:tc>
      </w:tr>
      <w:tr w:rsidR="005D4D48" w:rsidRPr="00251365" w:rsidTr="0077211C">
        <w:tc>
          <w:tcPr>
            <w:tcW w:w="4813" w:type="dxa"/>
            <w:shd w:val="clear" w:color="auto" w:fill="FFFFFF" w:themeFill="background1"/>
            <w:vAlign w:val="center"/>
          </w:tcPr>
          <w:p w:rsidR="005D4D48" w:rsidRPr="00251365" w:rsidRDefault="005D4D48" w:rsidP="00251365">
            <w:pPr>
              <w:spacing w:line="280" w:lineRule="exact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674" w:type="dxa"/>
            <w:shd w:val="clear" w:color="auto" w:fill="FFFFFF" w:themeFill="background1"/>
            <w:vAlign w:val="center"/>
          </w:tcPr>
          <w:p w:rsidR="005D4D48" w:rsidRPr="00251365" w:rsidRDefault="005D4D48" w:rsidP="00251365">
            <w:pPr>
              <w:spacing w:line="280" w:lineRule="exact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D4D48" w:rsidRPr="00251365" w:rsidRDefault="005D4D48" w:rsidP="00251365">
            <w:pPr>
              <w:spacing w:line="280" w:lineRule="exact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D4D48" w:rsidRPr="00251365" w:rsidRDefault="005D4D48" w:rsidP="00251365">
            <w:pPr>
              <w:spacing w:line="280" w:lineRule="exact"/>
              <w:rPr>
                <w:rFonts w:ascii="Verdana" w:hAnsi="Verdana"/>
                <w:b/>
                <w:sz w:val="20"/>
              </w:rPr>
            </w:pPr>
          </w:p>
        </w:tc>
      </w:tr>
      <w:tr w:rsidR="005D4D48" w:rsidRPr="00251365" w:rsidTr="0077211C">
        <w:trPr>
          <w:trHeight w:val="443"/>
        </w:trPr>
        <w:tc>
          <w:tcPr>
            <w:tcW w:w="8046" w:type="dxa"/>
            <w:gridSpan w:val="3"/>
            <w:shd w:val="clear" w:color="auto" w:fill="D9D9D9" w:themeFill="background1" w:themeFillShade="D9"/>
            <w:vAlign w:val="center"/>
          </w:tcPr>
          <w:p w:rsidR="005D4D48" w:rsidRPr="00251365" w:rsidRDefault="005D4D48" w:rsidP="00251365">
            <w:pPr>
              <w:spacing w:line="280" w:lineRule="exact"/>
              <w:jc w:val="right"/>
              <w:rPr>
                <w:rFonts w:ascii="Verdana" w:hAnsi="Verdana"/>
                <w:b/>
                <w:sz w:val="20"/>
              </w:rPr>
            </w:pPr>
            <w:r w:rsidRPr="00251365">
              <w:rPr>
                <w:rFonts w:ascii="Verdana" w:hAnsi="Verdana"/>
                <w:b/>
                <w:sz w:val="20"/>
              </w:rPr>
              <w:t>TOTALE</w:t>
            </w:r>
          </w:p>
        </w:tc>
        <w:tc>
          <w:tcPr>
            <w:tcW w:w="1701" w:type="dxa"/>
            <w:shd w:val="clear" w:color="auto" w:fill="FFFFFF" w:themeFill="background1"/>
          </w:tcPr>
          <w:p w:rsidR="005D4D48" w:rsidRPr="00251365" w:rsidRDefault="005D4D48" w:rsidP="00251365">
            <w:pPr>
              <w:spacing w:line="280" w:lineRule="exact"/>
              <w:rPr>
                <w:rFonts w:ascii="Verdana" w:hAnsi="Verdana"/>
                <w:b/>
                <w:sz w:val="20"/>
              </w:rPr>
            </w:pPr>
          </w:p>
        </w:tc>
      </w:tr>
    </w:tbl>
    <w:p w:rsidR="005D776A" w:rsidRPr="00251365" w:rsidRDefault="005D776A" w:rsidP="00251365">
      <w:pPr>
        <w:spacing w:line="280" w:lineRule="exact"/>
        <w:rPr>
          <w:rFonts w:ascii="Verdana" w:hAnsi="Verdana"/>
          <w:sz w:val="20"/>
          <w:szCs w:val="20"/>
          <w:lang w:eastAsia="it-IT"/>
        </w:rPr>
      </w:pPr>
    </w:p>
    <w:p w:rsidR="002310C2" w:rsidRPr="00251365" w:rsidRDefault="002310C2" w:rsidP="00251365">
      <w:pPr>
        <w:spacing w:line="280" w:lineRule="exact"/>
        <w:rPr>
          <w:rFonts w:ascii="Verdana" w:hAnsi="Verdana"/>
          <w:sz w:val="20"/>
          <w:szCs w:val="20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912"/>
        <w:gridCol w:w="2835"/>
      </w:tblGrid>
      <w:tr w:rsidR="00C42A74" w:rsidTr="00C42A74">
        <w:trPr>
          <w:trHeight w:val="800"/>
        </w:trPr>
        <w:tc>
          <w:tcPr>
            <w:tcW w:w="6912" w:type="dxa"/>
            <w:shd w:val="clear" w:color="auto" w:fill="D9D9D9" w:themeFill="background1" w:themeFillShade="D9"/>
            <w:vAlign w:val="center"/>
          </w:tcPr>
          <w:p w:rsidR="00C42A74" w:rsidRDefault="00C42A74" w:rsidP="00C42A74">
            <w:pPr>
              <w:spacing w:line="280" w:lineRule="exact"/>
              <w:jc w:val="left"/>
              <w:rPr>
                <w:rFonts w:ascii="Verdana" w:eastAsia="Times New Roman" w:hAnsi="Verdana"/>
                <w:b/>
                <w:sz w:val="20"/>
              </w:rPr>
            </w:pPr>
            <w:r w:rsidRPr="00251365">
              <w:rPr>
                <w:rFonts w:ascii="Verdana" w:eastAsia="Times New Roman" w:hAnsi="Verdana"/>
                <w:b/>
                <w:sz w:val="20"/>
              </w:rPr>
              <w:t>Costo complessivo degli interventi</w:t>
            </w:r>
            <w:r>
              <w:rPr>
                <w:rFonts w:ascii="Verdana" w:eastAsia="Times New Roman" w:hAnsi="Verdana"/>
                <w:b/>
                <w:sz w:val="20"/>
              </w:rPr>
              <w:t xml:space="preserve"> di efficienza energetica (al netto degli oneri fiscali) </w:t>
            </w:r>
            <w:r w:rsidRPr="00251365">
              <w:rPr>
                <w:rFonts w:ascii="Verdana" w:hAnsi="Verdana"/>
                <w:b/>
                <w:sz w:val="20"/>
              </w:rPr>
              <w:t>[€]</w:t>
            </w:r>
          </w:p>
        </w:tc>
        <w:tc>
          <w:tcPr>
            <w:tcW w:w="2835" w:type="dxa"/>
          </w:tcPr>
          <w:p w:rsidR="00C42A74" w:rsidRDefault="00C42A74" w:rsidP="00AC5822">
            <w:pPr>
              <w:spacing w:line="280" w:lineRule="exact"/>
              <w:rPr>
                <w:rFonts w:ascii="Verdana" w:eastAsia="Times New Roman" w:hAnsi="Verdana"/>
                <w:b/>
                <w:sz w:val="20"/>
              </w:rPr>
            </w:pPr>
          </w:p>
        </w:tc>
      </w:tr>
    </w:tbl>
    <w:p w:rsidR="00C42A74" w:rsidRDefault="00C42A74" w:rsidP="00AC5822">
      <w:pPr>
        <w:spacing w:line="280" w:lineRule="exact"/>
        <w:rPr>
          <w:rFonts w:ascii="Verdana" w:eastAsia="Times New Roman" w:hAnsi="Verdana"/>
          <w:b/>
          <w:sz w:val="20"/>
          <w:szCs w:val="20"/>
          <w:lang w:eastAsia="it-IT"/>
        </w:rPr>
      </w:pPr>
    </w:p>
    <w:p w:rsidR="00C42A74" w:rsidRDefault="00C42A74" w:rsidP="00AC5822">
      <w:pPr>
        <w:spacing w:line="280" w:lineRule="exact"/>
        <w:rPr>
          <w:rFonts w:ascii="Verdana" w:eastAsia="Times New Roman" w:hAnsi="Verdana"/>
          <w:b/>
          <w:sz w:val="20"/>
          <w:szCs w:val="20"/>
          <w:lang w:eastAsia="it-IT"/>
        </w:rPr>
      </w:pPr>
    </w:p>
    <w:p w:rsidR="005D776A" w:rsidRPr="00251365" w:rsidRDefault="005D776A" w:rsidP="00251365">
      <w:pPr>
        <w:pStyle w:val="Paragrafoelenco"/>
        <w:numPr>
          <w:ilvl w:val="0"/>
          <w:numId w:val="2"/>
        </w:numPr>
        <w:spacing w:after="0" w:line="280" w:lineRule="exact"/>
        <w:ind w:left="0" w:firstLine="0"/>
        <w:rPr>
          <w:rFonts w:ascii="Verdana" w:hAnsi="Verdana"/>
          <w:b/>
          <w:sz w:val="20"/>
          <w:szCs w:val="20"/>
        </w:rPr>
      </w:pPr>
      <w:r w:rsidRPr="00251365">
        <w:rPr>
          <w:rFonts w:ascii="Verdana" w:hAnsi="Verdana"/>
          <w:b/>
          <w:sz w:val="20"/>
          <w:szCs w:val="20"/>
        </w:rPr>
        <w:t>Dati del tecnico</w:t>
      </w:r>
      <w:r w:rsidR="00507013">
        <w:rPr>
          <w:rFonts w:ascii="Verdana" w:hAnsi="Verdana"/>
          <w:b/>
          <w:sz w:val="20"/>
          <w:szCs w:val="20"/>
        </w:rPr>
        <w:t xml:space="preserve"> che ha redatto il presente documento</w:t>
      </w:r>
    </w:p>
    <w:p w:rsidR="008670E1" w:rsidRPr="00251365" w:rsidRDefault="008670E1" w:rsidP="00251365">
      <w:pPr>
        <w:spacing w:line="280" w:lineRule="exact"/>
        <w:rPr>
          <w:rFonts w:ascii="Verdana" w:hAnsi="Verdana"/>
          <w:sz w:val="20"/>
          <w:szCs w:val="20"/>
        </w:rPr>
      </w:pPr>
    </w:p>
    <w:p w:rsidR="005D776A" w:rsidRPr="00251365" w:rsidRDefault="005D776A" w:rsidP="00507013">
      <w:pPr>
        <w:pStyle w:val="Paragrafoelenco"/>
        <w:spacing w:after="0" w:line="360" w:lineRule="auto"/>
        <w:rPr>
          <w:rFonts w:ascii="Verdana" w:hAnsi="Verdana"/>
          <w:sz w:val="20"/>
          <w:szCs w:val="20"/>
        </w:rPr>
      </w:pPr>
      <w:r w:rsidRPr="00251365">
        <w:rPr>
          <w:rFonts w:ascii="Verdana" w:hAnsi="Verdana"/>
          <w:sz w:val="20"/>
          <w:szCs w:val="20"/>
        </w:rPr>
        <w:t>Nome e Cognome ________________________________________</w:t>
      </w:r>
      <w:r w:rsidR="00507013">
        <w:rPr>
          <w:rFonts w:ascii="Verdana" w:hAnsi="Verdana"/>
          <w:sz w:val="20"/>
          <w:szCs w:val="20"/>
        </w:rPr>
        <w:t>_____</w:t>
      </w:r>
      <w:r w:rsidRPr="00251365">
        <w:rPr>
          <w:rFonts w:ascii="Verdana" w:hAnsi="Verdana"/>
          <w:sz w:val="20"/>
          <w:szCs w:val="20"/>
        </w:rPr>
        <w:t xml:space="preserve">_______________ </w:t>
      </w:r>
    </w:p>
    <w:p w:rsidR="005D776A" w:rsidRPr="00251365" w:rsidRDefault="005D776A" w:rsidP="00507013">
      <w:pPr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eastAsia="it-IT"/>
        </w:rPr>
      </w:pPr>
      <w:r w:rsidRPr="00251365">
        <w:rPr>
          <w:rFonts w:ascii="Verdana" w:hAnsi="Verdana"/>
          <w:sz w:val="20"/>
          <w:szCs w:val="20"/>
          <w:lang w:eastAsia="it-IT"/>
        </w:rPr>
        <w:t>Via</w:t>
      </w:r>
      <w:r w:rsidR="00D25DC1" w:rsidRPr="00251365">
        <w:rPr>
          <w:rFonts w:ascii="Verdana" w:hAnsi="Verdana"/>
          <w:sz w:val="20"/>
          <w:szCs w:val="20"/>
          <w:lang w:eastAsia="it-IT"/>
        </w:rPr>
        <w:t>/</w:t>
      </w:r>
      <w:r w:rsidRPr="00251365">
        <w:rPr>
          <w:rFonts w:ascii="Verdana" w:hAnsi="Verdana"/>
          <w:sz w:val="20"/>
          <w:szCs w:val="20"/>
          <w:lang w:eastAsia="it-IT"/>
        </w:rPr>
        <w:t>Fraz.</w:t>
      </w:r>
      <w:r w:rsidR="00D25DC1" w:rsidRPr="00251365">
        <w:rPr>
          <w:rFonts w:ascii="Verdana" w:hAnsi="Verdana"/>
          <w:sz w:val="20"/>
          <w:szCs w:val="20"/>
          <w:lang w:eastAsia="it-IT"/>
        </w:rPr>
        <w:t>/</w:t>
      </w:r>
      <w:r w:rsidRPr="00251365">
        <w:rPr>
          <w:rFonts w:ascii="Verdana" w:hAnsi="Verdana"/>
          <w:sz w:val="20"/>
          <w:szCs w:val="20"/>
          <w:lang w:eastAsia="it-IT"/>
        </w:rPr>
        <w:t>P.zza_________________________________ numero civico ___________</w:t>
      </w:r>
      <w:r w:rsidR="00507013">
        <w:rPr>
          <w:rFonts w:ascii="Verdana" w:hAnsi="Verdana"/>
          <w:sz w:val="20"/>
          <w:szCs w:val="20"/>
          <w:lang w:eastAsia="it-IT"/>
        </w:rPr>
        <w:t>____</w:t>
      </w:r>
      <w:r w:rsidRPr="00251365">
        <w:rPr>
          <w:rFonts w:ascii="Verdana" w:hAnsi="Verdana"/>
          <w:sz w:val="20"/>
          <w:szCs w:val="20"/>
          <w:lang w:eastAsia="it-IT"/>
        </w:rPr>
        <w:t>___</w:t>
      </w:r>
    </w:p>
    <w:p w:rsidR="005D776A" w:rsidRPr="00251365" w:rsidRDefault="005D776A" w:rsidP="00507013">
      <w:pPr>
        <w:pStyle w:val="Paragrafoelenco"/>
        <w:spacing w:after="0" w:line="360" w:lineRule="auto"/>
        <w:rPr>
          <w:rFonts w:ascii="Verdana" w:hAnsi="Verdana"/>
          <w:sz w:val="20"/>
          <w:szCs w:val="20"/>
        </w:rPr>
      </w:pPr>
      <w:r w:rsidRPr="00251365">
        <w:rPr>
          <w:rFonts w:ascii="Verdana" w:hAnsi="Verdana"/>
          <w:sz w:val="20"/>
          <w:szCs w:val="20"/>
        </w:rPr>
        <w:t>CAP _____________ Comune________________________________________</w:t>
      </w:r>
      <w:r w:rsidR="00507013">
        <w:rPr>
          <w:rFonts w:ascii="Verdana" w:hAnsi="Verdana"/>
          <w:sz w:val="20"/>
          <w:szCs w:val="20"/>
        </w:rPr>
        <w:t>____</w:t>
      </w:r>
      <w:r w:rsidRPr="00251365">
        <w:rPr>
          <w:rFonts w:ascii="Verdana" w:hAnsi="Verdana"/>
          <w:sz w:val="20"/>
          <w:szCs w:val="20"/>
        </w:rPr>
        <w:t xml:space="preserve">_______ </w:t>
      </w:r>
    </w:p>
    <w:p w:rsidR="005D776A" w:rsidRPr="00251365" w:rsidRDefault="005D776A" w:rsidP="00507013">
      <w:pPr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eastAsia="it-IT"/>
        </w:rPr>
      </w:pPr>
      <w:r w:rsidRPr="00251365">
        <w:rPr>
          <w:rFonts w:ascii="Verdana" w:hAnsi="Verdana"/>
          <w:sz w:val="20"/>
          <w:szCs w:val="20"/>
          <w:lang w:eastAsia="it-IT"/>
        </w:rPr>
        <w:t>Telefono</w:t>
      </w:r>
      <w:r w:rsidR="00D25DC1" w:rsidRPr="00251365">
        <w:rPr>
          <w:rFonts w:ascii="Verdana" w:hAnsi="Verdana"/>
          <w:sz w:val="20"/>
          <w:szCs w:val="20"/>
          <w:lang w:eastAsia="it-IT"/>
        </w:rPr>
        <w:t>/</w:t>
      </w:r>
      <w:r w:rsidRPr="00251365">
        <w:rPr>
          <w:rFonts w:ascii="Verdana" w:hAnsi="Verdana"/>
          <w:sz w:val="20"/>
          <w:szCs w:val="20"/>
          <w:lang w:eastAsia="it-IT"/>
        </w:rPr>
        <w:t>Cellulare____________________________________________</w:t>
      </w:r>
      <w:r w:rsidR="00507013">
        <w:rPr>
          <w:rFonts w:ascii="Verdana" w:hAnsi="Verdana"/>
          <w:sz w:val="20"/>
          <w:szCs w:val="20"/>
          <w:lang w:eastAsia="it-IT"/>
        </w:rPr>
        <w:t>____</w:t>
      </w:r>
      <w:r w:rsidRPr="00251365">
        <w:rPr>
          <w:rFonts w:ascii="Verdana" w:hAnsi="Verdana"/>
          <w:sz w:val="20"/>
          <w:szCs w:val="20"/>
          <w:lang w:eastAsia="it-IT"/>
        </w:rPr>
        <w:t>_</w:t>
      </w:r>
      <w:r w:rsidR="00507013">
        <w:rPr>
          <w:rFonts w:ascii="Verdana" w:hAnsi="Verdana"/>
          <w:sz w:val="20"/>
          <w:szCs w:val="20"/>
          <w:lang w:eastAsia="it-IT"/>
        </w:rPr>
        <w:t>_</w:t>
      </w:r>
      <w:r w:rsidRPr="00251365">
        <w:rPr>
          <w:rFonts w:ascii="Verdana" w:hAnsi="Verdana"/>
          <w:sz w:val="20"/>
          <w:szCs w:val="20"/>
          <w:lang w:eastAsia="it-IT"/>
        </w:rPr>
        <w:t xml:space="preserve">___________ </w:t>
      </w:r>
    </w:p>
    <w:p w:rsidR="005D776A" w:rsidRPr="00251365" w:rsidRDefault="005D776A" w:rsidP="00507013">
      <w:pPr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eastAsia="it-IT"/>
        </w:rPr>
      </w:pPr>
      <w:r w:rsidRPr="00251365">
        <w:rPr>
          <w:rFonts w:ascii="Verdana" w:hAnsi="Verdana"/>
          <w:sz w:val="20"/>
          <w:szCs w:val="20"/>
          <w:lang w:eastAsia="it-IT"/>
        </w:rPr>
        <w:t>Indirizzo e-mail __________________________________________________</w:t>
      </w:r>
      <w:r w:rsidR="00507013">
        <w:rPr>
          <w:rFonts w:ascii="Verdana" w:hAnsi="Verdana"/>
          <w:sz w:val="20"/>
          <w:szCs w:val="20"/>
          <w:lang w:eastAsia="it-IT"/>
        </w:rPr>
        <w:t>__</w:t>
      </w:r>
      <w:r w:rsidRPr="00251365">
        <w:rPr>
          <w:rFonts w:ascii="Verdana" w:hAnsi="Verdana"/>
          <w:sz w:val="20"/>
          <w:szCs w:val="20"/>
          <w:lang w:eastAsia="it-IT"/>
        </w:rPr>
        <w:t>____</w:t>
      </w:r>
      <w:r w:rsidR="00507013">
        <w:rPr>
          <w:rFonts w:ascii="Verdana" w:hAnsi="Verdana"/>
          <w:sz w:val="20"/>
          <w:szCs w:val="20"/>
          <w:lang w:eastAsia="it-IT"/>
        </w:rPr>
        <w:t>_</w:t>
      </w:r>
      <w:r w:rsidRPr="00251365">
        <w:rPr>
          <w:rFonts w:ascii="Verdana" w:hAnsi="Verdana"/>
          <w:sz w:val="20"/>
          <w:szCs w:val="20"/>
          <w:lang w:eastAsia="it-IT"/>
        </w:rPr>
        <w:t>_____</w:t>
      </w:r>
    </w:p>
    <w:p w:rsidR="00840E52" w:rsidRPr="00AC5822" w:rsidRDefault="00840E52" w:rsidP="00507013">
      <w:pPr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eastAsia="it-IT"/>
        </w:rPr>
      </w:pPr>
      <w:r w:rsidRPr="00AC5822">
        <w:rPr>
          <w:rFonts w:ascii="Verdana" w:hAnsi="Verdana"/>
          <w:sz w:val="20"/>
          <w:szCs w:val="20"/>
          <w:lang w:eastAsia="it-IT"/>
        </w:rPr>
        <w:t>Indirizzo PEC ________________________________________________________</w:t>
      </w:r>
      <w:r w:rsidR="00507013">
        <w:rPr>
          <w:rFonts w:ascii="Verdana" w:hAnsi="Verdana"/>
          <w:sz w:val="20"/>
          <w:szCs w:val="20"/>
          <w:lang w:eastAsia="it-IT"/>
        </w:rPr>
        <w:t>_____</w:t>
      </w:r>
      <w:r w:rsidRPr="00AC5822">
        <w:rPr>
          <w:rFonts w:ascii="Verdana" w:hAnsi="Verdana"/>
          <w:sz w:val="20"/>
          <w:szCs w:val="20"/>
          <w:lang w:eastAsia="it-IT"/>
        </w:rPr>
        <w:t>___</w:t>
      </w:r>
    </w:p>
    <w:p w:rsidR="005D776A" w:rsidRPr="00AC5822" w:rsidRDefault="005D776A" w:rsidP="00507013">
      <w:pPr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eastAsia="it-IT"/>
        </w:rPr>
      </w:pPr>
      <w:r w:rsidRPr="00AC5822">
        <w:rPr>
          <w:rFonts w:ascii="Verdana" w:hAnsi="Verdana"/>
          <w:sz w:val="20"/>
          <w:szCs w:val="20"/>
          <w:lang w:eastAsia="it-IT"/>
        </w:rPr>
        <w:t>Iscritto all’Ordine o Collegio professionale _____________________________</w:t>
      </w:r>
      <w:r w:rsidR="00507013">
        <w:rPr>
          <w:rFonts w:ascii="Verdana" w:hAnsi="Verdana"/>
          <w:sz w:val="20"/>
          <w:szCs w:val="20"/>
          <w:lang w:eastAsia="it-IT"/>
        </w:rPr>
        <w:t>____</w:t>
      </w:r>
      <w:r w:rsidRPr="00AC5822">
        <w:rPr>
          <w:rFonts w:ascii="Verdana" w:hAnsi="Verdana"/>
          <w:sz w:val="20"/>
          <w:szCs w:val="20"/>
          <w:lang w:eastAsia="it-IT"/>
        </w:rPr>
        <w:t>_________</w:t>
      </w:r>
    </w:p>
    <w:p w:rsidR="005D776A" w:rsidRPr="00251365" w:rsidRDefault="005D776A" w:rsidP="00507013">
      <w:pPr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eastAsia="it-IT"/>
        </w:rPr>
      </w:pPr>
      <w:r w:rsidRPr="00251365">
        <w:rPr>
          <w:rFonts w:ascii="Verdana" w:hAnsi="Verdana"/>
          <w:sz w:val="20"/>
          <w:szCs w:val="20"/>
          <w:lang w:eastAsia="it-IT"/>
        </w:rPr>
        <w:t>N. Iscrizione ____________</w:t>
      </w:r>
    </w:p>
    <w:p w:rsidR="005D776A" w:rsidRPr="00251365" w:rsidRDefault="005D776A" w:rsidP="00251365">
      <w:pPr>
        <w:autoSpaceDE w:val="0"/>
        <w:autoSpaceDN w:val="0"/>
        <w:adjustRightInd w:val="0"/>
        <w:spacing w:line="280" w:lineRule="exact"/>
        <w:rPr>
          <w:rFonts w:ascii="Verdana" w:hAnsi="Verdana"/>
          <w:sz w:val="20"/>
          <w:szCs w:val="20"/>
          <w:lang w:eastAsia="it-IT"/>
        </w:rPr>
      </w:pPr>
    </w:p>
    <w:p w:rsidR="005D776A" w:rsidRPr="00251365" w:rsidRDefault="005D776A" w:rsidP="00507013">
      <w:pPr>
        <w:pStyle w:val="Paragrafoelenco"/>
        <w:numPr>
          <w:ilvl w:val="0"/>
          <w:numId w:val="2"/>
        </w:numPr>
        <w:spacing w:after="0" w:line="360" w:lineRule="auto"/>
        <w:ind w:left="0" w:firstLine="0"/>
        <w:rPr>
          <w:rFonts w:ascii="Verdana" w:hAnsi="Verdana"/>
          <w:b/>
          <w:sz w:val="20"/>
          <w:szCs w:val="20"/>
        </w:rPr>
      </w:pPr>
      <w:r w:rsidRPr="00251365">
        <w:rPr>
          <w:rFonts w:ascii="Verdana" w:hAnsi="Verdana"/>
          <w:b/>
          <w:sz w:val="20"/>
          <w:szCs w:val="20"/>
        </w:rPr>
        <w:t>Allegati</w:t>
      </w:r>
    </w:p>
    <w:p w:rsidR="00C45BE9" w:rsidRPr="00251365" w:rsidRDefault="003B0C3C" w:rsidP="00507013">
      <w:pPr>
        <w:pStyle w:val="Paragrafoelenco"/>
        <w:numPr>
          <w:ilvl w:val="1"/>
          <w:numId w:val="2"/>
        </w:numPr>
        <w:spacing w:after="0" w:line="360" w:lineRule="auto"/>
        <w:ind w:left="709"/>
        <w:rPr>
          <w:rFonts w:ascii="Verdana" w:hAnsi="Verdana"/>
          <w:sz w:val="20"/>
          <w:szCs w:val="20"/>
        </w:rPr>
      </w:pPr>
      <w:r w:rsidRPr="00251365">
        <w:rPr>
          <w:rFonts w:ascii="Verdana" w:hAnsi="Verdana"/>
          <w:sz w:val="20"/>
          <w:szCs w:val="20"/>
        </w:rPr>
        <w:t>Documentazione fotografica (non superiore alle 10 foto) delle parti di edificio e</w:t>
      </w:r>
      <w:r w:rsidR="00D25DC1" w:rsidRPr="00251365">
        <w:rPr>
          <w:rFonts w:ascii="Verdana" w:hAnsi="Verdana"/>
          <w:sz w:val="20"/>
          <w:szCs w:val="20"/>
        </w:rPr>
        <w:t>/</w:t>
      </w:r>
      <w:r w:rsidRPr="00251365">
        <w:rPr>
          <w:rFonts w:ascii="Verdana" w:hAnsi="Verdana"/>
          <w:sz w:val="20"/>
          <w:szCs w:val="20"/>
        </w:rPr>
        <w:t>o impianto oggetto degli interventi;</w:t>
      </w:r>
    </w:p>
    <w:p w:rsidR="005D776A" w:rsidRPr="00D23CE1" w:rsidRDefault="005D776A" w:rsidP="00507013">
      <w:pPr>
        <w:pStyle w:val="Paragrafoelenco"/>
        <w:numPr>
          <w:ilvl w:val="1"/>
          <w:numId w:val="2"/>
        </w:numPr>
        <w:spacing w:after="0" w:line="360" w:lineRule="auto"/>
        <w:ind w:left="709"/>
        <w:rPr>
          <w:rFonts w:ascii="Verdana" w:hAnsi="Verdana"/>
          <w:sz w:val="20"/>
          <w:szCs w:val="20"/>
        </w:rPr>
      </w:pPr>
      <w:r w:rsidRPr="00251365">
        <w:rPr>
          <w:rFonts w:ascii="Verdana" w:hAnsi="Verdana"/>
          <w:sz w:val="20"/>
          <w:szCs w:val="20"/>
        </w:rPr>
        <w:t>Relazione tecnica di cui alla d.G.r. 272</w:t>
      </w:r>
      <w:r w:rsidR="00D25DC1" w:rsidRPr="00251365">
        <w:rPr>
          <w:rFonts w:ascii="Verdana" w:hAnsi="Verdana"/>
          <w:sz w:val="20"/>
          <w:szCs w:val="20"/>
        </w:rPr>
        <w:t>/</w:t>
      </w:r>
      <w:r w:rsidRPr="00251365">
        <w:rPr>
          <w:rFonts w:ascii="Verdana" w:hAnsi="Verdana"/>
          <w:sz w:val="20"/>
          <w:szCs w:val="20"/>
        </w:rPr>
        <w:t xml:space="preserve">2016 </w:t>
      </w:r>
      <w:r w:rsidR="00507013" w:rsidRPr="00D23CE1">
        <w:rPr>
          <w:rFonts w:ascii="Verdana" w:hAnsi="Verdana"/>
          <w:sz w:val="20"/>
          <w:szCs w:val="20"/>
        </w:rPr>
        <w:t>e relativi allegati obbligatori</w:t>
      </w:r>
      <w:r w:rsidR="00507013" w:rsidRPr="00251365">
        <w:rPr>
          <w:rFonts w:ascii="Verdana" w:hAnsi="Verdana"/>
          <w:i/>
          <w:sz w:val="20"/>
          <w:szCs w:val="20"/>
        </w:rPr>
        <w:t xml:space="preserve"> </w:t>
      </w:r>
      <w:r w:rsidRPr="00211797">
        <w:rPr>
          <w:rFonts w:ascii="Verdana" w:hAnsi="Verdana"/>
          <w:i/>
          <w:color w:val="808080" w:themeColor="background1" w:themeShade="80"/>
          <w:sz w:val="16"/>
          <w:szCs w:val="20"/>
        </w:rPr>
        <w:t>(</w:t>
      </w:r>
      <w:r w:rsidR="00507013" w:rsidRPr="00211797">
        <w:rPr>
          <w:rFonts w:ascii="Verdana" w:hAnsi="Verdana"/>
          <w:i/>
          <w:color w:val="808080" w:themeColor="background1" w:themeShade="80"/>
          <w:sz w:val="16"/>
          <w:szCs w:val="20"/>
        </w:rPr>
        <w:t xml:space="preserve">la relazione tecnica deve essere allegata </w:t>
      </w:r>
      <w:r w:rsidRPr="00211797">
        <w:rPr>
          <w:rFonts w:ascii="Verdana" w:hAnsi="Verdana"/>
          <w:i/>
          <w:color w:val="808080" w:themeColor="background1" w:themeShade="80"/>
          <w:sz w:val="16"/>
          <w:szCs w:val="20"/>
        </w:rPr>
        <w:t>solo nei casi in cui la stessa è obbligatoria ai sensi della deliberazione medesima</w:t>
      </w:r>
      <w:r w:rsidR="00C45BE9" w:rsidRPr="00211797">
        <w:rPr>
          <w:rFonts w:ascii="Verdana" w:hAnsi="Verdana"/>
          <w:i/>
          <w:color w:val="808080" w:themeColor="background1" w:themeShade="80"/>
          <w:sz w:val="16"/>
          <w:szCs w:val="20"/>
        </w:rPr>
        <w:t>; se non obbligatoria, darne evidenza nella presente “Scheda tecnica intervento”</w:t>
      </w:r>
      <w:r w:rsidRPr="00211797">
        <w:rPr>
          <w:rFonts w:ascii="Verdana" w:hAnsi="Verdana"/>
          <w:i/>
          <w:color w:val="808080" w:themeColor="background1" w:themeShade="80"/>
          <w:sz w:val="16"/>
          <w:szCs w:val="20"/>
        </w:rPr>
        <w:t>);</w:t>
      </w:r>
    </w:p>
    <w:p w:rsidR="00D23CE1" w:rsidRPr="00D23CE1" w:rsidRDefault="005D776A" w:rsidP="00507013">
      <w:pPr>
        <w:pStyle w:val="Paragrafoelenco"/>
        <w:numPr>
          <w:ilvl w:val="1"/>
          <w:numId w:val="2"/>
        </w:numPr>
        <w:spacing w:after="0" w:line="360" w:lineRule="auto"/>
        <w:ind w:left="709"/>
        <w:rPr>
          <w:rFonts w:ascii="Verdana" w:hAnsi="Verdana"/>
          <w:sz w:val="20"/>
          <w:szCs w:val="20"/>
        </w:rPr>
      </w:pPr>
      <w:r w:rsidRPr="00D23CE1">
        <w:rPr>
          <w:rFonts w:ascii="Verdana" w:hAnsi="Verdana"/>
          <w:sz w:val="20"/>
          <w:szCs w:val="20"/>
        </w:rPr>
        <w:t>Diagnosi energetica</w:t>
      </w:r>
      <w:r w:rsidR="00D23CE1" w:rsidRPr="00D23CE1">
        <w:rPr>
          <w:rFonts w:ascii="Verdana" w:hAnsi="Verdana"/>
          <w:sz w:val="20"/>
          <w:szCs w:val="20"/>
        </w:rPr>
        <w:t xml:space="preserve"> </w:t>
      </w:r>
      <w:r w:rsidR="00D23CE1">
        <w:rPr>
          <w:rFonts w:ascii="Verdana" w:hAnsi="Verdana"/>
          <w:sz w:val="20"/>
          <w:szCs w:val="20"/>
        </w:rPr>
        <w:t xml:space="preserve">sviluppata secondo i contenuti minimi del </w:t>
      </w:r>
      <w:r w:rsidR="00D23CE1" w:rsidRPr="00D23CE1">
        <w:rPr>
          <w:rFonts w:ascii="Verdana" w:hAnsi="Verdana"/>
          <w:sz w:val="20"/>
          <w:szCs w:val="20"/>
        </w:rPr>
        <w:t>modello scaricabile dal s</w:t>
      </w:r>
      <w:r w:rsidR="00507013">
        <w:rPr>
          <w:rFonts w:ascii="Verdana" w:hAnsi="Verdana"/>
          <w:sz w:val="20"/>
          <w:szCs w:val="20"/>
        </w:rPr>
        <w:t>ito istituzionale della Regione;</w:t>
      </w:r>
    </w:p>
    <w:p w:rsidR="00B07F57" w:rsidRPr="00211797" w:rsidRDefault="005D776A" w:rsidP="00507013">
      <w:pPr>
        <w:pStyle w:val="Paragrafoelenco"/>
        <w:spacing w:after="0" w:line="360" w:lineRule="auto"/>
        <w:ind w:left="709"/>
        <w:rPr>
          <w:rFonts w:ascii="Verdana" w:hAnsi="Verdana"/>
          <w:i/>
          <w:color w:val="808080" w:themeColor="background1" w:themeShade="80"/>
          <w:sz w:val="16"/>
          <w:szCs w:val="20"/>
        </w:rPr>
      </w:pPr>
      <w:r w:rsidRPr="00211797">
        <w:rPr>
          <w:rFonts w:ascii="Verdana" w:hAnsi="Verdana"/>
          <w:i/>
          <w:color w:val="808080" w:themeColor="background1" w:themeShade="80"/>
          <w:sz w:val="16"/>
          <w:szCs w:val="20"/>
        </w:rPr>
        <w:t>(obbligatoria nei seguenti casi:</w:t>
      </w:r>
    </w:p>
    <w:p w:rsidR="00B07F57" w:rsidRPr="00211797" w:rsidRDefault="005D776A" w:rsidP="00507013">
      <w:pPr>
        <w:pStyle w:val="Paragrafoelenco"/>
        <w:numPr>
          <w:ilvl w:val="0"/>
          <w:numId w:val="23"/>
        </w:numPr>
        <w:spacing w:after="0" w:line="360" w:lineRule="auto"/>
        <w:ind w:left="1134"/>
        <w:rPr>
          <w:rFonts w:ascii="Verdana" w:hAnsi="Verdana"/>
          <w:i/>
          <w:color w:val="808080" w:themeColor="background1" w:themeShade="80"/>
          <w:sz w:val="16"/>
          <w:szCs w:val="20"/>
        </w:rPr>
      </w:pPr>
      <w:r w:rsidRPr="00211797">
        <w:rPr>
          <w:rFonts w:ascii="Verdana" w:hAnsi="Verdana"/>
          <w:i/>
          <w:color w:val="808080" w:themeColor="background1" w:themeShade="80"/>
          <w:sz w:val="16"/>
          <w:szCs w:val="20"/>
        </w:rPr>
        <w:t>domanda di mutuo presentata dall’amministratore di condominio per interventi sull’involucro e</w:t>
      </w:r>
      <w:r w:rsidR="00D25DC1" w:rsidRPr="00211797">
        <w:rPr>
          <w:rFonts w:ascii="Verdana" w:hAnsi="Verdana"/>
          <w:i/>
          <w:color w:val="808080" w:themeColor="background1" w:themeShade="80"/>
          <w:sz w:val="16"/>
          <w:szCs w:val="20"/>
        </w:rPr>
        <w:t>/</w:t>
      </w:r>
      <w:r w:rsidRPr="00211797">
        <w:rPr>
          <w:rFonts w:ascii="Verdana" w:hAnsi="Verdana"/>
          <w:i/>
          <w:color w:val="808080" w:themeColor="background1" w:themeShade="80"/>
          <w:sz w:val="16"/>
          <w:szCs w:val="20"/>
        </w:rPr>
        <w:t>o sull’impianto, ad eccezione di quelli di sola installazione di sistemi di termoregolazione e contabilizzazione del calore volti al rispetto degli obblighi di cui all’articolo 9, comma 5 del D.Lgs. 102</w:t>
      </w:r>
      <w:r w:rsidR="00D25DC1" w:rsidRPr="00211797">
        <w:rPr>
          <w:rFonts w:ascii="Verdana" w:hAnsi="Verdana"/>
          <w:i/>
          <w:color w:val="808080" w:themeColor="background1" w:themeShade="80"/>
          <w:sz w:val="16"/>
          <w:szCs w:val="20"/>
        </w:rPr>
        <w:t>/</w:t>
      </w:r>
      <w:r w:rsidRPr="00211797">
        <w:rPr>
          <w:rFonts w:ascii="Verdana" w:hAnsi="Verdana"/>
          <w:i/>
          <w:color w:val="808080" w:themeColor="background1" w:themeShade="80"/>
          <w:sz w:val="16"/>
          <w:szCs w:val="20"/>
        </w:rPr>
        <w:t>2014</w:t>
      </w:r>
      <w:r w:rsidR="00B07F57" w:rsidRPr="00211797">
        <w:rPr>
          <w:rFonts w:ascii="Verdana" w:hAnsi="Verdana"/>
          <w:color w:val="808080" w:themeColor="background1" w:themeShade="80"/>
          <w:sz w:val="16"/>
          <w:szCs w:val="20"/>
        </w:rPr>
        <w:t xml:space="preserve">; in tal caso la diagnosi </w:t>
      </w:r>
      <w:r w:rsidR="00D23CE1" w:rsidRPr="00211797">
        <w:rPr>
          <w:rFonts w:ascii="Verdana" w:hAnsi="Verdana"/>
          <w:color w:val="808080" w:themeColor="background1" w:themeShade="80"/>
          <w:sz w:val="16"/>
          <w:szCs w:val="20"/>
        </w:rPr>
        <w:t>deve essere la stessa che è stata</w:t>
      </w:r>
      <w:r w:rsidR="00B07F57" w:rsidRPr="00211797">
        <w:rPr>
          <w:rFonts w:ascii="Verdana" w:hAnsi="Verdana"/>
          <w:color w:val="808080" w:themeColor="background1" w:themeShade="80"/>
          <w:sz w:val="16"/>
          <w:szCs w:val="20"/>
        </w:rPr>
        <w:t xml:space="preserve"> illustrata nell’ambito dell’assemblea condominiale di approvazione degli interventi di contenimento del consumo energetico dell’edificio</w:t>
      </w:r>
      <w:r w:rsidRPr="00211797">
        <w:rPr>
          <w:rFonts w:ascii="Verdana" w:hAnsi="Verdana"/>
          <w:i/>
          <w:color w:val="808080" w:themeColor="background1" w:themeShade="80"/>
          <w:sz w:val="16"/>
          <w:szCs w:val="20"/>
        </w:rPr>
        <w:t xml:space="preserve">; </w:t>
      </w:r>
    </w:p>
    <w:p w:rsidR="00346590" w:rsidRPr="00211797" w:rsidRDefault="005D776A" w:rsidP="00507013">
      <w:pPr>
        <w:pStyle w:val="Paragrafoelenco"/>
        <w:numPr>
          <w:ilvl w:val="0"/>
          <w:numId w:val="23"/>
        </w:numPr>
        <w:spacing w:after="0" w:line="360" w:lineRule="auto"/>
        <w:ind w:left="1134"/>
        <w:rPr>
          <w:rFonts w:ascii="Verdana" w:hAnsi="Verdana"/>
          <w:color w:val="808080" w:themeColor="background1" w:themeShade="80"/>
          <w:sz w:val="16"/>
          <w:szCs w:val="20"/>
        </w:rPr>
      </w:pPr>
      <w:r w:rsidRPr="00211797">
        <w:rPr>
          <w:rFonts w:ascii="Verdana" w:hAnsi="Verdana"/>
          <w:i/>
          <w:color w:val="808080" w:themeColor="background1" w:themeShade="80"/>
          <w:sz w:val="16"/>
          <w:szCs w:val="20"/>
        </w:rPr>
        <w:t>ii) diagnosi energetica inserita nelle spese ammissibili relative alle prestazioni professionali)</w:t>
      </w:r>
      <w:r w:rsidR="003B0C3C" w:rsidRPr="00211797">
        <w:rPr>
          <w:rFonts w:ascii="Verdana" w:hAnsi="Verdana"/>
          <w:color w:val="808080" w:themeColor="background1" w:themeShade="80"/>
          <w:sz w:val="16"/>
          <w:szCs w:val="20"/>
        </w:rPr>
        <w:t>;</w:t>
      </w:r>
    </w:p>
    <w:p w:rsidR="00C42A74" w:rsidRDefault="003D0863" w:rsidP="00C42A74">
      <w:pPr>
        <w:pStyle w:val="Paragrafoelenco"/>
        <w:numPr>
          <w:ilvl w:val="1"/>
          <w:numId w:val="2"/>
        </w:numPr>
        <w:spacing w:after="0" w:line="360" w:lineRule="auto"/>
        <w:ind w:left="709"/>
        <w:rPr>
          <w:rFonts w:ascii="Verdana" w:hAnsi="Verdana"/>
          <w:sz w:val="20"/>
          <w:szCs w:val="20"/>
        </w:rPr>
      </w:pPr>
      <w:r w:rsidRPr="00346590">
        <w:rPr>
          <w:rFonts w:ascii="Verdana" w:hAnsi="Verdana"/>
          <w:sz w:val="20"/>
          <w:szCs w:val="20"/>
        </w:rPr>
        <w:t>Computo metrico</w:t>
      </w:r>
      <w:r w:rsidR="002D093C" w:rsidRPr="00346590">
        <w:rPr>
          <w:rFonts w:ascii="Verdana" w:hAnsi="Verdana"/>
          <w:sz w:val="20"/>
          <w:szCs w:val="20"/>
        </w:rPr>
        <w:t xml:space="preserve"> estimativo</w:t>
      </w:r>
      <w:r w:rsidR="00D23CE1" w:rsidRPr="00346590">
        <w:rPr>
          <w:rFonts w:ascii="Verdana" w:hAnsi="Verdana"/>
          <w:sz w:val="20"/>
          <w:szCs w:val="20"/>
        </w:rPr>
        <w:t xml:space="preserve"> </w:t>
      </w:r>
      <w:r w:rsidRPr="00346590">
        <w:rPr>
          <w:rFonts w:ascii="Verdana" w:hAnsi="Verdana"/>
          <w:sz w:val="20"/>
          <w:szCs w:val="20"/>
        </w:rPr>
        <w:t>e/o preventivi</w:t>
      </w:r>
      <w:r w:rsidR="00D23CE1" w:rsidRPr="00346590">
        <w:rPr>
          <w:rFonts w:ascii="Verdana" w:hAnsi="Verdana"/>
          <w:sz w:val="20"/>
          <w:szCs w:val="20"/>
        </w:rPr>
        <w:t xml:space="preserve"> a supporto delle </w:t>
      </w:r>
      <w:r w:rsidR="00346590" w:rsidRPr="00346590">
        <w:rPr>
          <w:rFonts w:ascii="Verdana" w:hAnsi="Verdana"/>
          <w:sz w:val="20"/>
          <w:szCs w:val="20"/>
        </w:rPr>
        <w:t>voci di costo di cui al paragrafo 6</w:t>
      </w:r>
      <w:r w:rsidRPr="00346590" w:rsidDel="003D0863">
        <w:rPr>
          <w:rFonts w:ascii="Verdana" w:hAnsi="Verdana"/>
          <w:sz w:val="20"/>
          <w:szCs w:val="20"/>
        </w:rPr>
        <w:t xml:space="preserve"> </w:t>
      </w:r>
      <w:r w:rsidR="00346590" w:rsidRPr="00346590">
        <w:rPr>
          <w:rFonts w:ascii="Verdana" w:hAnsi="Verdana"/>
          <w:sz w:val="20"/>
          <w:szCs w:val="20"/>
        </w:rPr>
        <w:t>del presente documento</w:t>
      </w:r>
      <w:r w:rsidR="00507013">
        <w:rPr>
          <w:rFonts w:ascii="Verdana" w:hAnsi="Verdana"/>
          <w:sz w:val="20"/>
          <w:szCs w:val="20"/>
        </w:rPr>
        <w:t>.</w:t>
      </w:r>
    </w:p>
    <w:p w:rsidR="00BF3E6F" w:rsidRPr="00C42A74" w:rsidRDefault="004922A8" w:rsidP="00C42A74">
      <w:pPr>
        <w:pStyle w:val="Paragrafoelenco"/>
        <w:numPr>
          <w:ilvl w:val="1"/>
          <w:numId w:val="2"/>
        </w:numPr>
        <w:spacing w:after="0" w:line="360" w:lineRule="auto"/>
        <w:ind w:left="709"/>
        <w:rPr>
          <w:rFonts w:ascii="Verdana" w:hAnsi="Verdana"/>
          <w:sz w:val="20"/>
          <w:szCs w:val="20"/>
        </w:rPr>
      </w:pPr>
      <w:r w:rsidRPr="00C42A74">
        <w:rPr>
          <w:rFonts w:ascii="Verdana" w:hAnsi="Verdana"/>
          <w:sz w:val="20"/>
          <w:szCs w:val="20"/>
        </w:rPr>
        <w:lastRenderedPageBreak/>
        <w:t>Planimetrie catastali</w:t>
      </w:r>
      <w:r w:rsidR="00DE1579" w:rsidRPr="00C42A74">
        <w:rPr>
          <w:rFonts w:ascii="Verdana" w:hAnsi="Verdana"/>
          <w:sz w:val="20"/>
          <w:szCs w:val="20"/>
        </w:rPr>
        <w:t xml:space="preserve"> </w:t>
      </w:r>
      <w:r w:rsidR="00311E0B" w:rsidRPr="00C42A74">
        <w:rPr>
          <w:rFonts w:ascii="Verdana" w:hAnsi="Verdana"/>
          <w:sz w:val="20"/>
          <w:szCs w:val="20"/>
        </w:rPr>
        <w:t xml:space="preserve">riferite </w:t>
      </w:r>
      <w:r w:rsidR="00DE1579" w:rsidRPr="00C42A74">
        <w:rPr>
          <w:rFonts w:ascii="Verdana" w:hAnsi="Verdana"/>
          <w:sz w:val="20"/>
          <w:szCs w:val="20"/>
        </w:rPr>
        <w:t>all</w:t>
      </w:r>
      <w:r w:rsidR="00311E0B" w:rsidRPr="00C42A74">
        <w:rPr>
          <w:rFonts w:ascii="Verdana" w:hAnsi="Verdana"/>
          <w:sz w:val="20"/>
          <w:szCs w:val="20"/>
        </w:rPr>
        <w:t xml:space="preserve">e </w:t>
      </w:r>
      <w:r w:rsidR="00DE1579" w:rsidRPr="00C42A74">
        <w:rPr>
          <w:rFonts w:ascii="Verdana" w:hAnsi="Verdana"/>
          <w:sz w:val="20"/>
          <w:szCs w:val="20"/>
        </w:rPr>
        <w:t>part</w:t>
      </w:r>
      <w:r w:rsidR="00311E0B" w:rsidRPr="00C42A74">
        <w:rPr>
          <w:rFonts w:ascii="Verdana" w:hAnsi="Verdana"/>
          <w:sz w:val="20"/>
          <w:szCs w:val="20"/>
        </w:rPr>
        <w:t xml:space="preserve">i </w:t>
      </w:r>
      <w:r w:rsidR="00DE1579" w:rsidRPr="00C42A74">
        <w:rPr>
          <w:rFonts w:ascii="Verdana" w:hAnsi="Verdana"/>
          <w:sz w:val="20"/>
          <w:szCs w:val="20"/>
        </w:rPr>
        <w:t>di edificio oggetto di intervento</w:t>
      </w:r>
      <w:r w:rsidR="00311E0B" w:rsidRPr="00C42A74">
        <w:rPr>
          <w:rFonts w:ascii="Verdana" w:hAnsi="Verdana"/>
          <w:i/>
          <w:sz w:val="16"/>
          <w:szCs w:val="20"/>
        </w:rPr>
        <w:t xml:space="preserve"> </w:t>
      </w:r>
      <w:r w:rsidR="00311E0B" w:rsidRPr="00C42A74">
        <w:rPr>
          <w:rFonts w:ascii="Verdana" w:hAnsi="Verdana"/>
          <w:i/>
          <w:color w:val="808080" w:themeColor="background1" w:themeShade="80"/>
          <w:sz w:val="16"/>
          <w:szCs w:val="20"/>
        </w:rPr>
        <w:t>(</w:t>
      </w:r>
      <w:r w:rsidR="00DC7120">
        <w:rPr>
          <w:rFonts w:ascii="Verdana" w:hAnsi="Verdana"/>
          <w:i/>
          <w:color w:val="808080" w:themeColor="background1" w:themeShade="80"/>
          <w:sz w:val="16"/>
          <w:szCs w:val="20"/>
        </w:rPr>
        <w:t xml:space="preserve">in caso di condominio, </w:t>
      </w:r>
      <w:r w:rsidR="00DE1579" w:rsidRPr="00C42A74">
        <w:rPr>
          <w:rFonts w:ascii="Verdana" w:hAnsi="Verdana"/>
          <w:i/>
          <w:color w:val="808080" w:themeColor="background1" w:themeShade="80"/>
          <w:sz w:val="16"/>
          <w:szCs w:val="20"/>
        </w:rPr>
        <w:t xml:space="preserve">qualora l’intervento </w:t>
      </w:r>
      <w:r w:rsidR="00311E0B" w:rsidRPr="00C42A74">
        <w:rPr>
          <w:rFonts w:ascii="Verdana" w:hAnsi="Verdana"/>
          <w:i/>
          <w:color w:val="808080" w:themeColor="background1" w:themeShade="80"/>
          <w:sz w:val="16"/>
          <w:szCs w:val="20"/>
        </w:rPr>
        <w:t xml:space="preserve">riguardi </w:t>
      </w:r>
      <w:r w:rsidR="00DE1579" w:rsidRPr="00C42A74">
        <w:rPr>
          <w:rFonts w:ascii="Verdana" w:hAnsi="Verdana"/>
          <w:i/>
          <w:color w:val="808080" w:themeColor="background1" w:themeShade="80"/>
          <w:sz w:val="16"/>
          <w:szCs w:val="20"/>
        </w:rPr>
        <w:t xml:space="preserve">l’intero </w:t>
      </w:r>
      <w:r w:rsidR="00311E0B" w:rsidRPr="00C42A74">
        <w:rPr>
          <w:rFonts w:ascii="Verdana" w:hAnsi="Verdana"/>
          <w:i/>
          <w:color w:val="808080" w:themeColor="background1" w:themeShade="80"/>
          <w:sz w:val="16"/>
          <w:szCs w:val="20"/>
        </w:rPr>
        <w:t>edific</w:t>
      </w:r>
      <w:r w:rsidR="00DC7120">
        <w:rPr>
          <w:rFonts w:ascii="Verdana" w:hAnsi="Verdana"/>
          <w:i/>
          <w:color w:val="808080" w:themeColor="background1" w:themeShade="80"/>
          <w:sz w:val="16"/>
          <w:szCs w:val="20"/>
        </w:rPr>
        <w:t>i</w:t>
      </w:r>
      <w:r w:rsidR="00311E0B" w:rsidRPr="00C42A74">
        <w:rPr>
          <w:rFonts w:ascii="Verdana" w:hAnsi="Verdana"/>
          <w:i/>
          <w:color w:val="808080" w:themeColor="background1" w:themeShade="80"/>
          <w:sz w:val="16"/>
          <w:szCs w:val="20"/>
        </w:rPr>
        <w:t xml:space="preserve">o, presentare </w:t>
      </w:r>
      <w:r w:rsidR="00C42A74">
        <w:rPr>
          <w:rFonts w:ascii="Verdana" w:hAnsi="Verdana"/>
          <w:i/>
          <w:color w:val="808080" w:themeColor="background1" w:themeShade="80"/>
          <w:sz w:val="16"/>
          <w:szCs w:val="20"/>
        </w:rPr>
        <w:t>le</w:t>
      </w:r>
      <w:r w:rsidR="00311E0B" w:rsidRPr="00C42A74">
        <w:rPr>
          <w:rFonts w:ascii="Verdana" w:hAnsi="Verdana"/>
          <w:i/>
          <w:color w:val="808080" w:themeColor="background1" w:themeShade="80"/>
          <w:sz w:val="16"/>
          <w:szCs w:val="20"/>
        </w:rPr>
        <w:t xml:space="preserve"> planimetrie </w:t>
      </w:r>
      <w:r w:rsidR="00DC7120" w:rsidRPr="00DC7120">
        <w:rPr>
          <w:rFonts w:ascii="Verdana" w:hAnsi="Verdana"/>
          <w:i/>
          <w:color w:val="808080" w:themeColor="background1" w:themeShade="80"/>
          <w:sz w:val="16"/>
          <w:szCs w:val="20"/>
        </w:rPr>
        <w:t>relative al piano terreno e ad un piano tipo)</w:t>
      </w:r>
    </w:p>
    <w:p w:rsidR="00F65D83" w:rsidRPr="00346590" w:rsidRDefault="00F65D83" w:rsidP="00F65D83">
      <w:pPr>
        <w:pStyle w:val="Paragrafoelenco"/>
        <w:spacing w:after="0" w:line="360" w:lineRule="auto"/>
        <w:ind w:left="709"/>
        <w:rPr>
          <w:rFonts w:ascii="Verdana" w:hAnsi="Verdana"/>
          <w:sz w:val="20"/>
          <w:szCs w:val="20"/>
        </w:rPr>
      </w:pPr>
    </w:p>
    <w:p w:rsidR="000644C4" w:rsidRPr="00251365" w:rsidRDefault="000644C4" w:rsidP="00251365">
      <w:pPr>
        <w:spacing w:line="280" w:lineRule="exact"/>
        <w:rPr>
          <w:rFonts w:ascii="Verdana" w:hAnsi="Verdana"/>
          <w:sz w:val="20"/>
          <w:szCs w:val="20"/>
        </w:rPr>
      </w:pPr>
    </w:p>
    <w:p w:rsidR="00507013" w:rsidRPr="005B5852" w:rsidRDefault="00507013" w:rsidP="00507013">
      <w:pPr>
        <w:autoSpaceDE w:val="0"/>
        <w:autoSpaceDN w:val="0"/>
        <w:adjustRightInd w:val="0"/>
        <w:rPr>
          <w:rFonts w:ascii="Verdana" w:hAnsi="Verdana" w:cs="Verdana,Bold"/>
          <w:b/>
          <w:bCs/>
          <w:sz w:val="16"/>
          <w:szCs w:val="18"/>
          <w:lang w:eastAsia="it-IT"/>
        </w:rPr>
      </w:pPr>
      <w:r w:rsidRPr="005B5852">
        <w:rPr>
          <w:rFonts w:ascii="Verdana" w:hAnsi="Verdana" w:cs="Verdana,Bold"/>
          <w:b/>
          <w:bCs/>
          <w:sz w:val="16"/>
          <w:szCs w:val="18"/>
          <w:lang w:eastAsia="it-IT"/>
        </w:rPr>
        <w:t>NOTA INFORMATIVA RELATIVA AL TRATTAMENTO DEI DATI PERSONALI</w:t>
      </w:r>
    </w:p>
    <w:p w:rsidR="00507013" w:rsidRPr="00090911" w:rsidRDefault="00507013" w:rsidP="00507013">
      <w:pPr>
        <w:autoSpaceDE w:val="0"/>
        <w:autoSpaceDN w:val="0"/>
        <w:adjustRightInd w:val="0"/>
        <w:rPr>
          <w:rFonts w:ascii="Verdana" w:hAnsi="Verdana" w:cs="Verdana"/>
          <w:sz w:val="16"/>
          <w:szCs w:val="18"/>
          <w:lang w:eastAsia="it-IT"/>
        </w:rPr>
      </w:pPr>
      <w:r w:rsidRPr="00090911">
        <w:rPr>
          <w:rFonts w:ascii="Verdana" w:hAnsi="Verdana" w:cs="Verdana"/>
          <w:sz w:val="16"/>
          <w:szCs w:val="18"/>
          <w:lang w:eastAsia="it-IT"/>
        </w:rPr>
        <w:t>Ai sensi dell’art.13 del Decreto legislativo 196/2003, si informa che i dati personali raccolti saranno trattati, anche con strumenti informatici, esclusivamente nell’ambito del procedimento per il quale la presente dichiarazione viene resa.</w:t>
      </w:r>
    </w:p>
    <w:p w:rsidR="00507013" w:rsidRPr="00C42A74" w:rsidRDefault="00507013" w:rsidP="00507013">
      <w:pPr>
        <w:autoSpaceDE w:val="0"/>
        <w:autoSpaceDN w:val="0"/>
        <w:adjustRightInd w:val="0"/>
        <w:rPr>
          <w:rFonts w:ascii="Verdana" w:hAnsi="Verdana" w:cs="Verdana"/>
          <w:sz w:val="16"/>
          <w:szCs w:val="18"/>
        </w:rPr>
      </w:pPr>
      <w:r w:rsidRPr="00090911">
        <w:rPr>
          <w:rFonts w:ascii="Verdana" w:hAnsi="Verdana" w:cs="Verdana"/>
          <w:sz w:val="16"/>
          <w:szCs w:val="18"/>
          <w:lang w:eastAsia="it-IT"/>
        </w:rPr>
        <w:t>Il titolare del trattamento è la Regione Autonoma Valle d’Aosta ed ai fini dell’esercizio dei diritti di cui all’art.7 del Codice in materia di protezione dei dati personali (D.Lgs 196/2003) ci si può rivolgere alla Struttura Risparmio energetico e sviluppo fonti rinnovabili dell’Assessorato</w:t>
      </w:r>
      <w:r>
        <w:rPr>
          <w:rFonts w:ascii="Verdana" w:hAnsi="Verdana" w:cs="Verdana"/>
          <w:sz w:val="16"/>
          <w:szCs w:val="18"/>
          <w:lang w:eastAsia="it-IT"/>
        </w:rPr>
        <w:t xml:space="preserve"> </w:t>
      </w:r>
      <w:r w:rsidRPr="00C42A74">
        <w:rPr>
          <w:rFonts w:ascii="Verdana" w:hAnsi="Verdana" w:cs="Verdana"/>
          <w:sz w:val="16"/>
          <w:szCs w:val="18"/>
          <w:lang w:eastAsia="it-IT"/>
        </w:rPr>
        <w:t xml:space="preserve">attività produttive, energia, politiche del lavoro e ambiente. Finaosta S.p.A. è responsabile del trattamento dei dati relativi alle attività ad essa delegate ai sensi della d.G.r. 370/2017, con l’impegno di attenersi alle istruzioni impartite per iscritto dal titolare ai sensi dell’articolo 29 del D.Lgs. 193/2003. </w:t>
      </w:r>
      <w:r w:rsidRPr="00C42A74">
        <w:rPr>
          <w:rFonts w:ascii="Verdana" w:hAnsi="Verdana" w:cs="Verdana"/>
          <w:sz w:val="16"/>
          <w:szCs w:val="18"/>
        </w:rPr>
        <w:t xml:space="preserve">Diversamente, con riferimento ai dati personali raccolti direttamente, FINAOSTA è autonomo “titolare del trattamento” degli stessi ai sensi del precitato Codice e ha, a sua volta, l’obbligo di compiere tutti gli atti previsti dal predetto Codice per il trattamento dei dati raccolti. </w:t>
      </w:r>
    </w:p>
    <w:p w:rsidR="00507013" w:rsidRPr="00C42A74" w:rsidRDefault="00507013" w:rsidP="00507013">
      <w:pPr>
        <w:autoSpaceDE w:val="0"/>
        <w:autoSpaceDN w:val="0"/>
        <w:adjustRightInd w:val="0"/>
        <w:rPr>
          <w:rFonts w:ascii="Verdana" w:hAnsi="Verdana" w:cs="Verdana"/>
          <w:sz w:val="16"/>
          <w:szCs w:val="18"/>
          <w:lang w:eastAsia="it-IT"/>
        </w:rPr>
      </w:pPr>
      <w:r w:rsidRPr="00C42A74">
        <w:rPr>
          <w:rFonts w:ascii="Verdana" w:hAnsi="Verdana" w:cs="Verdana"/>
          <w:sz w:val="16"/>
          <w:szCs w:val="18"/>
          <w:lang w:eastAsia="it-IT"/>
        </w:rPr>
        <w:t>La presentazione della domanda avvia il procedimento amministrativo ai sensi della l.r. 6 agosto 2007 n. 19. I relativi atti sono depositati presso la Struttura risparmio energetico e sviluppo fonti rinnovabili dell’Assessorato attività produttive, energia, politiche del lavoro e ambiente in Piazza della Repubblica, 15 - Aosta.</w:t>
      </w:r>
    </w:p>
    <w:p w:rsidR="005D776A" w:rsidRPr="00251365" w:rsidRDefault="005D776A" w:rsidP="00251365">
      <w:pPr>
        <w:autoSpaceDE w:val="0"/>
        <w:autoSpaceDN w:val="0"/>
        <w:adjustRightInd w:val="0"/>
        <w:spacing w:line="280" w:lineRule="exact"/>
        <w:rPr>
          <w:rFonts w:ascii="Verdana" w:hAnsi="Verdana"/>
          <w:sz w:val="20"/>
          <w:szCs w:val="20"/>
          <w:lang w:eastAsia="it-IT"/>
        </w:rPr>
      </w:pPr>
    </w:p>
    <w:p w:rsidR="00A46188" w:rsidRPr="00251365" w:rsidRDefault="00A46188" w:rsidP="00251365">
      <w:pPr>
        <w:autoSpaceDE w:val="0"/>
        <w:autoSpaceDN w:val="0"/>
        <w:adjustRightInd w:val="0"/>
        <w:spacing w:line="280" w:lineRule="exact"/>
        <w:rPr>
          <w:rFonts w:ascii="Verdana" w:hAnsi="Verdana"/>
          <w:sz w:val="20"/>
          <w:szCs w:val="20"/>
          <w:lang w:eastAsia="it-IT"/>
        </w:rPr>
      </w:pPr>
    </w:p>
    <w:p w:rsidR="00607B00" w:rsidRPr="00251365" w:rsidRDefault="000644C4" w:rsidP="00251365">
      <w:pPr>
        <w:autoSpaceDE w:val="0"/>
        <w:autoSpaceDN w:val="0"/>
        <w:adjustRightInd w:val="0"/>
        <w:spacing w:line="280" w:lineRule="exact"/>
        <w:rPr>
          <w:rFonts w:ascii="Verdana" w:hAnsi="Verdana"/>
          <w:sz w:val="20"/>
          <w:szCs w:val="20"/>
          <w:lang w:eastAsia="it-IT"/>
        </w:rPr>
      </w:pPr>
      <w:r w:rsidRPr="00251365">
        <w:rPr>
          <w:rFonts w:ascii="Verdana" w:hAnsi="Verdana"/>
          <w:sz w:val="20"/>
          <w:szCs w:val="20"/>
          <w:lang w:eastAsia="it-IT"/>
        </w:rPr>
        <w:t>Data _________________</w:t>
      </w:r>
    </w:p>
    <w:p w:rsidR="00607B00" w:rsidRPr="00251365" w:rsidRDefault="00607B00" w:rsidP="00251365">
      <w:pPr>
        <w:autoSpaceDE w:val="0"/>
        <w:autoSpaceDN w:val="0"/>
        <w:adjustRightInd w:val="0"/>
        <w:spacing w:line="280" w:lineRule="exact"/>
        <w:rPr>
          <w:rFonts w:ascii="Verdana" w:hAnsi="Verdana"/>
          <w:sz w:val="20"/>
          <w:szCs w:val="20"/>
          <w:lang w:eastAsia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607B00" w:rsidRPr="00251365" w:rsidTr="00736B0F">
        <w:tc>
          <w:tcPr>
            <w:tcW w:w="4889" w:type="dxa"/>
          </w:tcPr>
          <w:p w:rsidR="00607B00" w:rsidRPr="00251365" w:rsidRDefault="00607B00" w:rsidP="0025136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4889" w:type="dxa"/>
          </w:tcPr>
          <w:p w:rsidR="00607B00" w:rsidRPr="00251365" w:rsidRDefault="00607B00" w:rsidP="0025136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Verdana" w:hAnsi="Verdana"/>
                <w:sz w:val="20"/>
              </w:rPr>
            </w:pPr>
            <w:r w:rsidRPr="00251365">
              <w:rPr>
                <w:rFonts w:ascii="Verdana" w:hAnsi="Verdana"/>
                <w:sz w:val="20"/>
              </w:rPr>
              <w:t>IL TECNICO</w:t>
            </w:r>
          </w:p>
          <w:p w:rsidR="00607B00" w:rsidRPr="00251365" w:rsidRDefault="00607B00" w:rsidP="0025136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Verdana" w:hAnsi="Verdana"/>
                <w:sz w:val="20"/>
              </w:rPr>
            </w:pPr>
            <w:r w:rsidRPr="00251365">
              <w:rPr>
                <w:rFonts w:ascii="Verdana" w:hAnsi="Verdana"/>
                <w:sz w:val="20"/>
              </w:rPr>
              <w:t>_____________________________</w:t>
            </w:r>
          </w:p>
          <w:p w:rsidR="00607B00" w:rsidRPr="00251365" w:rsidRDefault="00607B00" w:rsidP="0025136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Verdana" w:hAnsi="Verdana"/>
                <w:sz w:val="20"/>
              </w:rPr>
            </w:pPr>
            <w:r w:rsidRPr="00251365">
              <w:rPr>
                <w:rFonts w:ascii="Verdana" w:hAnsi="Verdana"/>
                <w:i/>
                <w:iCs/>
                <w:sz w:val="20"/>
              </w:rPr>
              <w:t>(firma)</w:t>
            </w:r>
          </w:p>
        </w:tc>
      </w:tr>
    </w:tbl>
    <w:p w:rsidR="00A46188" w:rsidRPr="00251365" w:rsidRDefault="00A46188" w:rsidP="00251365">
      <w:pPr>
        <w:autoSpaceDE w:val="0"/>
        <w:autoSpaceDN w:val="0"/>
        <w:adjustRightInd w:val="0"/>
        <w:spacing w:line="280" w:lineRule="exact"/>
        <w:rPr>
          <w:rFonts w:ascii="Verdana" w:hAnsi="Verdana"/>
          <w:sz w:val="20"/>
          <w:szCs w:val="20"/>
          <w:lang w:eastAsia="it-IT"/>
        </w:rPr>
      </w:pPr>
    </w:p>
    <w:sectPr w:rsidR="00A46188" w:rsidRPr="00251365" w:rsidSect="00607B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851" w:left="1134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9D6" w:rsidRDefault="00E409D6" w:rsidP="00D05012">
      <w:r>
        <w:separator/>
      </w:r>
    </w:p>
  </w:endnote>
  <w:endnote w:type="continuationSeparator" w:id="0">
    <w:p w:rsidR="00E409D6" w:rsidRDefault="00E409D6" w:rsidP="00D05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50E" w:rsidRDefault="007E050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9D6" w:rsidRDefault="00E409D6">
    <w:pPr>
      <w:pStyle w:val="Pidipagina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9"/>
      <w:gridCol w:w="3070"/>
      <w:gridCol w:w="3070"/>
    </w:tblGrid>
    <w:tr w:rsidR="00E409D6" w:rsidTr="00227079">
      <w:tc>
        <w:tcPr>
          <w:tcW w:w="3069" w:type="dxa"/>
        </w:tcPr>
        <w:p w:rsidR="00E409D6" w:rsidRDefault="00E409D6" w:rsidP="00507013">
          <w:pPr>
            <w:jc w:val="left"/>
            <w:rPr>
              <w:rFonts w:asciiTheme="minorHAnsi" w:hAnsiTheme="minorHAnsi"/>
              <w:sz w:val="20"/>
            </w:rPr>
          </w:pPr>
          <w:r w:rsidRPr="00DA1F3A">
            <w:rPr>
              <w:rFonts w:asciiTheme="minorHAnsi" w:hAnsiTheme="minorHAnsi"/>
              <w:color w:val="A6A6A6" w:themeColor="background1" w:themeShade="A6"/>
              <w:sz w:val="20"/>
            </w:rPr>
            <w:t>ALL2.0 - avviso 2</w:t>
          </w:r>
          <w:r w:rsidR="00311E0B">
            <w:rPr>
              <w:rFonts w:asciiTheme="minorHAnsi" w:hAnsiTheme="minorHAnsi"/>
              <w:color w:val="A6A6A6" w:themeColor="background1" w:themeShade="A6"/>
              <w:sz w:val="20"/>
            </w:rPr>
            <w:t xml:space="preserve"> </w:t>
          </w:r>
        </w:p>
      </w:tc>
      <w:tc>
        <w:tcPr>
          <w:tcW w:w="3070" w:type="dxa"/>
        </w:tcPr>
        <w:p w:rsidR="00E409D6" w:rsidRPr="007C7ADB" w:rsidRDefault="00E409D6" w:rsidP="00227079">
          <w:pPr>
            <w:jc w:val="center"/>
            <w:rPr>
              <w:rFonts w:asciiTheme="minorHAnsi" w:hAnsiTheme="minorHAnsi"/>
            </w:rPr>
          </w:pPr>
          <w:r w:rsidRPr="007E050E">
            <w:rPr>
              <w:rFonts w:asciiTheme="minorHAnsi" w:hAnsiTheme="minorHAnsi"/>
              <w:color w:val="A6A6A6" w:themeColor="background1" w:themeShade="A6"/>
              <w:sz w:val="20"/>
            </w:rPr>
            <w:t xml:space="preserve">- </w:t>
          </w:r>
          <w:r w:rsidRPr="007E050E">
            <w:rPr>
              <w:rFonts w:asciiTheme="minorHAnsi" w:hAnsiTheme="minorHAnsi"/>
              <w:color w:val="A6A6A6" w:themeColor="background1" w:themeShade="A6"/>
              <w:sz w:val="20"/>
            </w:rPr>
            <w:fldChar w:fldCharType="begin"/>
          </w:r>
          <w:r w:rsidRPr="007E050E">
            <w:rPr>
              <w:rFonts w:asciiTheme="minorHAnsi" w:hAnsiTheme="minorHAnsi"/>
              <w:color w:val="A6A6A6" w:themeColor="background1" w:themeShade="A6"/>
              <w:sz w:val="20"/>
            </w:rPr>
            <w:instrText xml:space="preserve"> PAGE  </w:instrText>
          </w:r>
          <w:r w:rsidRPr="007E050E">
            <w:rPr>
              <w:rFonts w:asciiTheme="minorHAnsi" w:hAnsiTheme="minorHAnsi"/>
              <w:color w:val="A6A6A6" w:themeColor="background1" w:themeShade="A6"/>
              <w:sz w:val="20"/>
            </w:rPr>
            <w:fldChar w:fldCharType="separate"/>
          </w:r>
          <w:r w:rsidR="000B6153">
            <w:rPr>
              <w:rFonts w:asciiTheme="minorHAnsi" w:hAnsiTheme="minorHAnsi"/>
              <w:noProof/>
              <w:color w:val="A6A6A6" w:themeColor="background1" w:themeShade="A6"/>
              <w:sz w:val="20"/>
            </w:rPr>
            <w:t>1</w:t>
          </w:r>
          <w:r w:rsidRPr="007E050E">
            <w:rPr>
              <w:rFonts w:asciiTheme="minorHAnsi" w:hAnsiTheme="minorHAnsi"/>
              <w:color w:val="A6A6A6" w:themeColor="background1" w:themeShade="A6"/>
              <w:sz w:val="20"/>
            </w:rPr>
            <w:fldChar w:fldCharType="end"/>
          </w:r>
          <w:r w:rsidRPr="007E050E">
            <w:rPr>
              <w:rFonts w:asciiTheme="minorHAnsi" w:hAnsiTheme="minorHAnsi"/>
              <w:color w:val="A6A6A6" w:themeColor="background1" w:themeShade="A6"/>
              <w:sz w:val="20"/>
            </w:rPr>
            <w:t xml:space="preserve"> -</w:t>
          </w:r>
        </w:p>
      </w:tc>
      <w:tc>
        <w:tcPr>
          <w:tcW w:w="3070" w:type="dxa"/>
        </w:tcPr>
        <w:p w:rsidR="00E409D6" w:rsidRDefault="00E409D6" w:rsidP="00227079">
          <w:pPr>
            <w:jc w:val="center"/>
            <w:rPr>
              <w:rFonts w:asciiTheme="minorHAnsi" w:hAnsiTheme="minorHAnsi"/>
              <w:sz w:val="20"/>
            </w:rPr>
          </w:pPr>
        </w:p>
      </w:tc>
    </w:tr>
  </w:tbl>
  <w:p w:rsidR="00E409D6" w:rsidRDefault="00E409D6" w:rsidP="00B868EE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50E" w:rsidRDefault="007E050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9D6" w:rsidRDefault="00E409D6" w:rsidP="00D05012">
      <w:r>
        <w:separator/>
      </w:r>
    </w:p>
  </w:footnote>
  <w:footnote w:type="continuationSeparator" w:id="0">
    <w:p w:rsidR="00E409D6" w:rsidRDefault="00E409D6" w:rsidP="00D05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50E" w:rsidRDefault="007E050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9D6" w:rsidRPr="00C96C56" w:rsidRDefault="00E409D6" w:rsidP="00B868EE">
    <w:pPr>
      <w:pStyle w:val="Intestazione"/>
      <w:spacing w:line="360" w:lineRule="auto"/>
      <w:rPr>
        <w:color w:val="A6A6A6" w:themeColor="background1" w:themeShade="A6"/>
        <w:sz w:val="20"/>
        <w:szCs w:val="20"/>
      </w:rPr>
    </w:pPr>
    <w:r w:rsidRPr="00C96C56">
      <w:rPr>
        <w:rFonts w:ascii="Verdana" w:hAnsi="Verdana"/>
        <w:b/>
        <w:color w:val="A6A6A6" w:themeColor="background1" w:themeShade="A6"/>
        <w:sz w:val="20"/>
        <w:szCs w:val="20"/>
      </w:rPr>
      <w:t>ALLEGATO 2 – SCHEDA TECNICA INTERVENTO - d.G.r. 370/2017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50E" w:rsidRDefault="007E050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3BF5FB8"/>
    <w:multiLevelType w:val="hybridMultilevel"/>
    <w:tmpl w:val="BFB64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41699"/>
    <w:multiLevelType w:val="hybridMultilevel"/>
    <w:tmpl w:val="3A821F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0E3320"/>
    <w:multiLevelType w:val="hybridMultilevel"/>
    <w:tmpl w:val="0B60C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0F540C"/>
    <w:multiLevelType w:val="hybridMultilevel"/>
    <w:tmpl w:val="AF76D0EE"/>
    <w:lvl w:ilvl="0" w:tplc="F9CE026E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A0C34"/>
    <w:multiLevelType w:val="hybridMultilevel"/>
    <w:tmpl w:val="6598117A"/>
    <w:lvl w:ilvl="0" w:tplc="172C4924">
      <w:start w:val="9"/>
      <w:numFmt w:val="lowerLetter"/>
      <w:lvlText w:val="%1)"/>
      <w:lvlJc w:val="left"/>
      <w:pPr>
        <w:ind w:left="11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4" w:hanging="360"/>
      </w:pPr>
    </w:lvl>
    <w:lvl w:ilvl="2" w:tplc="0809001B" w:tentative="1">
      <w:start w:val="1"/>
      <w:numFmt w:val="lowerRoman"/>
      <w:lvlText w:val="%3."/>
      <w:lvlJc w:val="right"/>
      <w:pPr>
        <w:ind w:left="2584" w:hanging="180"/>
      </w:pPr>
    </w:lvl>
    <w:lvl w:ilvl="3" w:tplc="0809000F" w:tentative="1">
      <w:start w:val="1"/>
      <w:numFmt w:val="decimal"/>
      <w:lvlText w:val="%4."/>
      <w:lvlJc w:val="left"/>
      <w:pPr>
        <w:ind w:left="3304" w:hanging="360"/>
      </w:pPr>
    </w:lvl>
    <w:lvl w:ilvl="4" w:tplc="08090019" w:tentative="1">
      <w:start w:val="1"/>
      <w:numFmt w:val="lowerLetter"/>
      <w:lvlText w:val="%5."/>
      <w:lvlJc w:val="left"/>
      <w:pPr>
        <w:ind w:left="4024" w:hanging="360"/>
      </w:pPr>
    </w:lvl>
    <w:lvl w:ilvl="5" w:tplc="0809001B" w:tentative="1">
      <w:start w:val="1"/>
      <w:numFmt w:val="lowerRoman"/>
      <w:lvlText w:val="%6."/>
      <w:lvlJc w:val="right"/>
      <w:pPr>
        <w:ind w:left="4744" w:hanging="180"/>
      </w:pPr>
    </w:lvl>
    <w:lvl w:ilvl="6" w:tplc="0809000F" w:tentative="1">
      <w:start w:val="1"/>
      <w:numFmt w:val="decimal"/>
      <w:lvlText w:val="%7."/>
      <w:lvlJc w:val="left"/>
      <w:pPr>
        <w:ind w:left="5464" w:hanging="360"/>
      </w:pPr>
    </w:lvl>
    <w:lvl w:ilvl="7" w:tplc="08090019" w:tentative="1">
      <w:start w:val="1"/>
      <w:numFmt w:val="lowerLetter"/>
      <w:lvlText w:val="%8."/>
      <w:lvlJc w:val="left"/>
      <w:pPr>
        <w:ind w:left="6184" w:hanging="360"/>
      </w:pPr>
    </w:lvl>
    <w:lvl w:ilvl="8" w:tplc="080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6">
    <w:nsid w:val="29B77B51"/>
    <w:multiLevelType w:val="hybridMultilevel"/>
    <w:tmpl w:val="9BE06BE2"/>
    <w:lvl w:ilvl="0" w:tplc="08090017">
      <w:start w:val="1"/>
      <w:numFmt w:val="lowerLetter"/>
      <w:lvlText w:val="%1)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72C41DC"/>
    <w:multiLevelType w:val="hybridMultilevel"/>
    <w:tmpl w:val="DB1EC59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8D17A21"/>
    <w:multiLevelType w:val="hybridMultilevel"/>
    <w:tmpl w:val="38C65F32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396E66EC"/>
    <w:multiLevelType w:val="hybridMultilevel"/>
    <w:tmpl w:val="4CC6D20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2C7826"/>
    <w:multiLevelType w:val="multilevel"/>
    <w:tmpl w:val="1B469694"/>
    <w:lvl w:ilvl="0">
      <w:start w:val="1"/>
      <w:numFmt w:val="lowerLetter"/>
      <w:lvlText w:val="%1)"/>
      <w:lvlJc w:val="left"/>
      <w:pPr>
        <w:ind w:left="1779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291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63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3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5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54" w:hanging="180"/>
      </w:pPr>
      <w:rPr>
        <w:rFonts w:hint="default"/>
      </w:rPr>
    </w:lvl>
  </w:abstractNum>
  <w:abstractNum w:abstractNumId="11">
    <w:nsid w:val="505F0550"/>
    <w:multiLevelType w:val="hybridMultilevel"/>
    <w:tmpl w:val="D9182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7A07FF"/>
    <w:multiLevelType w:val="hybridMultilevel"/>
    <w:tmpl w:val="51B2AA7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00017">
      <w:start w:val="1"/>
      <w:numFmt w:val="lowerLetter"/>
      <w:lvlText w:val="%2)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8C11D7A"/>
    <w:multiLevelType w:val="hybridMultilevel"/>
    <w:tmpl w:val="1792A9D2"/>
    <w:lvl w:ilvl="0" w:tplc="08090001">
      <w:start w:val="1"/>
      <w:numFmt w:val="bullet"/>
      <w:lvlText w:val=""/>
      <w:lvlJc w:val="left"/>
      <w:pPr>
        <w:ind w:left="11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14">
    <w:nsid w:val="60833E33"/>
    <w:multiLevelType w:val="hybridMultilevel"/>
    <w:tmpl w:val="B7583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B33E44"/>
    <w:multiLevelType w:val="hybridMultilevel"/>
    <w:tmpl w:val="C5E6B8C8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CF77EF9"/>
    <w:multiLevelType w:val="hybridMultilevel"/>
    <w:tmpl w:val="EC8A209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54380E"/>
    <w:multiLevelType w:val="hybridMultilevel"/>
    <w:tmpl w:val="AE92873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15"/>
  </w:num>
  <w:num w:numId="5">
    <w:abstractNumId w:val="17"/>
  </w:num>
  <w:num w:numId="6">
    <w:abstractNumId w:val="16"/>
  </w:num>
  <w:num w:numId="7">
    <w:abstractNumId w:val="9"/>
  </w:num>
  <w:num w:numId="8">
    <w:abstractNumId w:val="10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3"/>
  </w:num>
  <w:num w:numId="16">
    <w:abstractNumId w:val="11"/>
  </w:num>
  <w:num w:numId="17">
    <w:abstractNumId w:val="14"/>
  </w:num>
  <w:num w:numId="18">
    <w:abstractNumId w:val="2"/>
  </w:num>
  <w:num w:numId="19">
    <w:abstractNumId w:val="7"/>
  </w:num>
  <w:num w:numId="20">
    <w:abstractNumId w:val="0"/>
  </w:num>
  <w:num w:numId="21">
    <w:abstractNumId w:val="13"/>
  </w:num>
  <w:num w:numId="22">
    <w:abstractNumId w:val="1"/>
  </w:num>
  <w:num w:numId="23">
    <w:abstractNumId w:val="8"/>
  </w:num>
  <w:num w:numId="24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283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012"/>
    <w:rsid w:val="000042F5"/>
    <w:rsid w:val="00013435"/>
    <w:rsid w:val="0001730A"/>
    <w:rsid w:val="000406F0"/>
    <w:rsid w:val="00041D7B"/>
    <w:rsid w:val="00046FC8"/>
    <w:rsid w:val="00052F00"/>
    <w:rsid w:val="00060733"/>
    <w:rsid w:val="000644C4"/>
    <w:rsid w:val="0007671B"/>
    <w:rsid w:val="000B1588"/>
    <w:rsid w:val="000B6153"/>
    <w:rsid w:val="000C466B"/>
    <w:rsid w:val="000C78F6"/>
    <w:rsid w:val="000D03D2"/>
    <w:rsid w:val="000D0CED"/>
    <w:rsid w:val="000D633E"/>
    <w:rsid w:val="000F60BD"/>
    <w:rsid w:val="00100F33"/>
    <w:rsid w:val="00104DA7"/>
    <w:rsid w:val="00113122"/>
    <w:rsid w:val="00155852"/>
    <w:rsid w:val="001865AA"/>
    <w:rsid w:val="001A0693"/>
    <w:rsid w:val="001A2836"/>
    <w:rsid w:val="001A6253"/>
    <w:rsid w:val="001A6689"/>
    <w:rsid w:val="001B44F6"/>
    <w:rsid w:val="001C7946"/>
    <w:rsid w:val="001D1C6D"/>
    <w:rsid w:val="001F1BE6"/>
    <w:rsid w:val="001F6955"/>
    <w:rsid w:val="00200778"/>
    <w:rsid w:val="002106D4"/>
    <w:rsid w:val="00211797"/>
    <w:rsid w:val="002205AC"/>
    <w:rsid w:val="00227079"/>
    <w:rsid w:val="002310C2"/>
    <w:rsid w:val="002320EB"/>
    <w:rsid w:val="0024757A"/>
    <w:rsid w:val="00251365"/>
    <w:rsid w:val="0025638B"/>
    <w:rsid w:val="0027667B"/>
    <w:rsid w:val="0028729E"/>
    <w:rsid w:val="002A4C8E"/>
    <w:rsid w:val="002C6669"/>
    <w:rsid w:val="002D093C"/>
    <w:rsid w:val="002D18B1"/>
    <w:rsid w:val="002F5B4A"/>
    <w:rsid w:val="00310BAC"/>
    <w:rsid w:val="00311987"/>
    <w:rsid w:val="00311E0B"/>
    <w:rsid w:val="0033144C"/>
    <w:rsid w:val="0033591D"/>
    <w:rsid w:val="00346590"/>
    <w:rsid w:val="00346FBA"/>
    <w:rsid w:val="00347D5F"/>
    <w:rsid w:val="00354C2A"/>
    <w:rsid w:val="00357470"/>
    <w:rsid w:val="00360341"/>
    <w:rsid w:val="003910BA"/>
    <w:rsid w:val="003A24A9"/>
    <w:rsid w:val="003A2957"/>
    <w:rsid w:val="003B0C3C"/>
    <w:rsid w:val="003B1FF8"/>
    <w:rsid w:val="003C2919"/>
    <w:rsid w:val="003D0863"/>
    <w:rsid w:val="003D5586"/>
    <w:rsid w:val="003E5351"/>
    <w:rsid w:val="003E6695"/>
    <w:rsid w:val="004027CE"/>
    <w:rsid w:val="0042040E"/>
    <w:rsid w:val="00426C94"/>
    <w:rsid w:val="00452F18"/>
    <w:rsid w:val="0046015B"/>
    <w:rsid w:val="00473652"/>
    <w:rsid w:val="004922A8"/>
    <w:rsid w:val="004D25AA"/>
    <w:rsid w:val="004D7674"/>
    <w:rsid w:val="004E6E05"/>
    <w:rsid w:val="004F5CB5"/>
    <w:rsid w:val="004F6E41"/>
    <w:rsid w:val="00507013"/>
    <w:rsid w:val="00542F9F"/>
    <w:rsid w:val="00547CAD"/>
    <w:rsid w:val="00561100"/>
    <w:rsid w:val="005D30CA"/>
    <w:rsid w:val="005D4D48"/>
    <w:rsid w:val="005D776A"/>
    <w:rsid w:val="006070F7"/>
    <w:rsid w:val="00607B00"/>
    <w:rsid w:val="0063047B"/>
    <w:rsid w:val="00640793"/>
    <w:rsid w:val="00663BB2"/>
    <w:rsid w:val="00664F0E"/>
    <w:rsid w:val="006C1B97"/>
    <w:rsid w:val="00710422"/>
    <w:rsid w:val="00736B0F"/>
    <w:rsid w:val="007510AD"/>
    <w:rsid w:val="00752170"/>
    <w:rsid w:val="007676C8"/>
    <w:rsid w:val="00767BBF"/>
    <w:rsid w:val="0077211C"/>
    <w:rsid w:val="00781FFC"/>
    <w:rsid w:val="007962AB"/>
    <w:rsid w:val="007A4AA5"/>
    <w:rsid w:val="007E050E"/>
    <w:rsid w:val="007E40D2"/>
    <w:rsid w:val="00810425"/>
    <w:rsid w:val="008112AE"/>
    <w:rsid w:val="0081451E"/>
    <w:rsid w:val="00821E73"/>
    <w:rsid w:val="008239A7"/>
    <w:rsid w:val="00840E52"/>
    <w:rsid w:val="008415B3"/>
    <w:rsid w:val="008670E1"/>
    <w:rsid w:val="00877999"/>
    <w:rsid w:val="008B0FF5"/>
    <w:rsid w:val="008C1AA7"/>
    <w:rsid w:val="008E5D62"/>
    <w:rsid w:val="008F5C63"/>
    <w:rsid w:val="00926C31"/>
    <w:rsid w:val="00953009"/>
    <w:rsid w:val="00963FB6"/>
    <w:rsid w:val="00970523"/>
    <w:rsid w:val="00987920"/>
    <w:rsid w:val="00987CE7"/>
    <w:rsid w:val="00997B8A"/>
    <w:rsid w:val="009C0761"/>
    <w:rsid w:val="009C3279"/>
    <w:rsid w:val="009C4497"/>
    <w:rsid w:val="009C5B68"/>
    <w:rsid w:val="009F05BB"/>
    <w:rsid w:val="00A243B3"/>
    <w:rsid w:val="00A26CE0"/>
    <w:rsid w:val="00A46188"/>
    <w:rsid w:val="00A733D8"/>
    <w:rsid w:val="00A73849"/>
    <w:rsid w:val="00A9789F"/>
    <w:rsid w:val="00AC5822"/>
    <w:rsid w:val="00B07F57"/>
    <w:rsid w:val="00B12EC7"/>
    <w:rsid w:val="00B141F8"/>
    <w:rsid w:val="00B35A07"/>
    <w:rsid w:val="00B3657B"/>
    <w:rsid w:val="00B41770"/>
    <w:rsid w:val="00B43352"/>
    <w:rsid w:val="00B4411E"/>
    <w:rsid w:val="00B545C1"/>
    <w:rsid w:val="00B61E51"/>
    <w:rsid w:val="00B77D26"/>
    <w:rsid w:val="00B868EE"/>
    <w:rsid w:val="00BA122E"/>
    <w:rsid w:val="00BD7F7B"/>
    <w:rsid w:val="00BF3E6F"/>
    <w:rsid w:val="00C075DA"/>
    <w:rsid w:val="00C2279D"/>
    <w:rsid w:val="00C2518F"/>
    <w:rsid w:val="00C373E9"/>
    <w:rsid w:val="00C4279D"/>
    <w:rsid w:val="00C42A74"/>
    <w:rsid w:val="00C45BE9"/>
    <w:rsid w:val="00C76531"/>
    <w:rsid w:val="00C92158"/>
    <w:rsid w:val="00C95142"/>
    <w:rsid w:val="00C96C56"/>
    <w:rsid w:val="00CC6589"/>
    <w:rsid w:val="00CE1125"/>
    <w:rsid w:val="00CF550D"/>
    <w:rsid w:val="00D03598"/>
    <w:rsid w:val="00D05012"/>
    <w:rsid w:val="00D23CE1"/>
    <w:rsid w:val="00D25DC1"/>
    <w:rsid w:val="00D61711"/>
    <w:rsid w:val="00DA1F3A"/>
    <w:rsid w:val="00DA6BB5"/>
    <w:rsid w:val="00DC7120"/>
    <w:rsid w:val="00DE1579"/>
    <w:rsid w:val="00DE2B9B"/>
    <w:rsid w:val="00DE41E7"/>
    <w:rsid w:val="00E31AEE"/>
    <w:rsid w:val="00E409D6"/>
    <w:rsid w:val="00E41C2E"/>
    <w:rsid w:val="00E425DB"/>
    <w:rsid w:val="00E523A2"/>
    <w:rsid w:val="00EA3ED1"/>
    <w:rsid w:val="00EA7194"/>
    <w:rsid w:val="00EB030C"/>
    <w:rsid w:val="00EC7257"/>
    <w:rsid w:val="00F026F2"/>
    <w:rsid w:val="00F162C8"/>
    <w:rsid w:val="00F265E7"/>
    <w:rsid w:val="00F61CCF"/>
    <w:rsid w:val="00F65D83"/>
    <w:rsid w:val="00F734B0"/>
    <w:rsid w:val="00F748D8"/>
    <w:rsid w:val="00F804E3"/>
    <w:rsid w:val="00FA01EE"/>
    <w:rsid w:val="00FB3CA9"/>
    <w:rsid w:val="00FC3C3D"/>
    <w:rsid w:val="00FC51D1"/>
    <w:rsid w:val="00FC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5012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val="it-IT"/>
    </w:rPr>
  </w:style>
  <w:style w:type="paragraph" w:styleId="Titolo1">
    <w:name w:val="heading 1"/>
    <w:basedOn w:val="Normale"/>
    <w:next w:val="Normale"/>
    <w:link w:val="Titolo1Carattere"/>
    <w:autoRedefine/>
    <w:uiPriority w:val="99"/>
    <w:qFormat/>
    <w:rsid w:val="00D05012"/>
    <w:pPr>
      <w:keepNext/>
      <w:suppressAutoHyphens/>
      <w:spacing w:before="240" w:after="240"/>
      <w:jc w:val="left"/>
      <w:outlineLvl w:val="0"/>
    </w:pPr>
    <w:rPr>
      <w:rFonts w:ascii="Verdana" w:eastAsia="Times New Roman" w:hAnsi="Verdana" w:cs="Verdana"/>
      <w:b/>
      <w:bCs/>
      <w:color w:val="000000"/>
      <w:kern w:val="1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05012"/>
    <w:pPr>
      <w:autoSpaceDE w:val="0"/>
      <w:autoSpaceDN w:val="0"/>
      <w:adjustRightInd w:val="0"/>
      <w:spacing w:after="60"/>
    </w:pPr>
    <w:rPr>
      <w:rFonts w:eastAsia="Times New Roman"/>
      <w:szCs w:val="24"/>
      <w:lang w:eastAsia="it-IT"/>
    </w:rPr>
  </w:style>
  <w:style w:type="table" w:styleId="Grigliatabella">
    <w:name w:val="Table Grid"/>
    <w:basedOn w:val="Tabellanormale"/>
    <w:uiPriority w:val="59"/>
    <w:rsid w:val="00D05012"/>
    <w:pPr>
      <w:spacing w:after="0" w:line="240" w:lineRule="auto"/>
    </w:pPr>
    <w:rPr>
      <w:rFonts w:ascii="Calibri" w:eastAsia="Calibri" w:hAnsi="Calibri" w:cs="Times New Roman"/>
      <w:sz w:val="20"/>
      <w:szCs w:val="20"/>
      <w:lang w:val="it-IT"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notaapidipagina">
    <w:name w:val="footnote reference"/>
    <w:basedOn w:val="Carpredefinitoparagrafo"/>
    <w:uiPriority w:val="99"/>
    <w:semiHidden/>
    <w:rsid w:val="00D05012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0501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05012"/>
    <w:rPr>
      <w:rFonts w:ascii="Times New Roman" w:eastAsia="Calibri" w:hAnsi="Times New Roman" w:cs="Times New Roman"/>
      <w:sz w:val="20"/>
      <w:szCs w:val="20"/>
      <w:lang w:val="it-IT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D05012"/>
    <w:rPr>
      <w:rFonts w:ascii="Verdana" w:eastAsia="Times New Roman" w:hAnsi="Verdana" w:cs="Verdana"/>
      <w:b/>
      <w:bCs/>
      <w:color w:val="000000"/>
      <w:kern w:val="1"/>
      <w:sz w:val="20"/>
      <w:szCs w:val="24"/>
      <w:lang w:val="it-IT" w:eastAsia="it-IT"/>
    </w:rPr>
  </w:style>
  <w:style w:type="character" w:styleId="Rimandocommento">
    <w:name w:val="annotation reference"/>
    <w:basedOn w:val="Carpredefinitoparagrafo"/>
    <w:rsid w:val="00D05012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rsid w:val="00D0501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05012"/>
    <w:rPr>
      <w:rFonts w:ascii="Times New Roman" w:eastAsia="Calibri" w:hAnsi="Times New Roman" w:cs="Times New Roman"/>
      <w:sz w:val="20"/>
      <w:szCs w:val="20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501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5012"/>
    <w:rPr>
      <w:rFonts w:ascii="Tahoma" w:eastAsia="Calibri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547CA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7CAD"/>
    <w:rPr>
      <w:rFonts w:ascii="Times New Roman" w:eastAsia="Calibri" w:hAnsi="Times New Roman" w:cs="Times New Roman"/>
      <w:sz w:val="24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47C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7CAD"/>
    <w:rPr>
      <w:rFonts w:ascii="Times New Roman" w:eastAsia="Calibri" w:hAnsi="Times New Roman" w:cs="Times New Roman"/>
      <w:sz w:val="24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A295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A2957"/>
    <w:rPr>
      <w:rFonts w:ascii="Times New Roman" w:eastAsia="Calibri" w:hAnsi="Times New Roman" w:cs="Times New Roman"/>
      <w:b/>
      <w:bCs/>
      <w:sz w:val="20"/>
      <w:szCs w:val="20"/>
      <w:lang w:val="it-IT"/>
    </w:rPr>
  </w:style>
  <w:style w:type="character" w:customStyle="1" w:styleId="WW8Num1z0">
    <w:name w:val="WW8Num1z0"/>
    <w:rsid w:val="00B07F57"/>
  </w:style>
  <w:style w:type="paragraph" w:styleId="Revisione">
    <w:name w:val="Revision"/>
    <w:hidden/>
    <w:uiPriority w:val="99"/>
    <w:semiHidden/>
    <w:rsid w:val="00507013"/>
    <w:pPr>
      <w:spacing w:after="0" w:line="240" w:lineRule="auto"/>
    </w:pPr>
    <w:rPr>
      <w:rFonts w:ascii="Times New Roman" w:eastAsia="Calibri" w:hAnsi="Times New Roman" w:cs="Times New Roman"/>
      <w:sz w:val="24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5012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val="it-IT"/>
    </w:rPr>
  </w:style>
  <w:style w:type="paragraph" w:styleId="Titolo1">
    <w:name w:val="heading 1"/>
    <w:basedOn w:val="Normale"/>
    <w:next w:val="Normale"/>
    <w:link w:val="Titolo1Carattere"/>
    <w:autoRedefine/>
    <w:uiPriority w:val="99"/>
    <w:qFormat/>
    <w:rsid w:val="00D05012"/>
    <w:pPr>
      <w:keepNext/>
      <w:suppressAutoHyphens/>
      <w:spacing w:before="240" w:after="240"/>
      <w:jc w:val="left"/>
      <w:outlineLvl w:val="0"/>
    </w:pPr>
    <w:rPr>
      <w:rFonts w:ascii="Verdana" w:eastAsia="Times New Roman" w:hAnsi="Verdana" w:cs="Verdana"/>
      <w:b/>
      <w:bCs/>
      <w:color w:val="000000"/>
      <w:kern w:val="1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05012"/>
    <w:pPr>
      <w:autoSpaceDE w:val="0"/>
      <w:autoSpaceDN w:val="0"/>
      <w:adjustRightInd w:val="0"/>
      <w:spacing w:after="60"/>
    </w:pPr>
    <w:rPr>
      <w:rFonts w:eastAsia="Times New Roman"/>
      <w:szCs w:val="24"/>
      <w:lang w:eastAsia="it-IT"/>
    </w:rPr>
  </w:style>
  <w:style w:type="table" w:styleId="Grigliatabella">
    <w:name w:val="Table Grid"/>
    <w:basedOn w:val="Tabellanormale"/>
    <w:uiPriority w:val="59"/>
    <w:rsid w:val="00D05012"/>
    <w:pPr>
      <w:spacing w:after="0" w:line="240" w:lineRule="auto"/>
    </w:pPr>
    <w:rPr>
      <w:rFonts w:ascii="Calibri" w:eastAsia="Calibri" w:hAnsi="Calibri" w:cs="Times New Roman"/>
      <w:sz w:val="20"/>
      <w:szCs w:val="20"/>
      <w:lang w:val="it-IT"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notaapidipagina">
    <w:name w:val="footnote reference"/>
    <w:basedOn w:val="Carpredefinitoparagrafo"/>
    <w:uiPriority w:val="99"/>
    <w:semiHidden/>
    <w:rsid w:val="00D05012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0501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05012"/>
    <w:rPr>
      <w:rFonts w:ascii="Times New Roman" w:eastAsia="Calibri" w:hAnsi="Times New Roman" w:cs="Times New Roman"/>
      <w:sz w:val="20"/>
      <w:szCs w:val="20"/>
      <w:lang w:val="it-IT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D05012"/>
    <w:rPr>
      <w:rFonts w:ascii="Verdana" w:eastAsia="Times New Roman" w:hAnsi="Verdana" w:cs="Verdana"/>
      <w:b/>
      <w:bCs/>
      <w:color w:val="000000"/>
      <w:kern w:val="1"/>
      <w:sz w:val="20"/>
      <w:szCs w:val="24"/>
      <w:lang w:val="it-IT" w:eastAsia="it-IT"/>
    </w:rPr>
  </w:style>
  <w:style w:type="character" w:styleId="Rimandocommento">
    <w:name w:val="annotation reference"/>
    <w:basedOn w:val="Carpredefinitoparagrafo"/>
    <w:rsid w:val="00D05012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rsid w:val="00D0501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05012"/>
    <w:rPr>
      <w:rFonts w:ascii="Times New Roman" w:eastAsia="Calibri" w:hAnsi="Times New Roman" w:cs="Times New Roman"/>
      <w:sz w:val="20"/>
      <w:szCs w:val="20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501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5012"/>
    <w:rPr>
      <w:rFonts w:ascii="Tahoma" w:eastAsia="Calibri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547CA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7CAD"/>
    <w:rPr>
      <w:rFonts w:ascii="Times New Roman" w:eastAsia="Calibri" w:hAnsi="Times New Roman" w:cs="Times New Roman"/>
      <w:sz w:val="24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47C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7CAD"/>
    <w:rPr>
      <w:rFonts w:ascii="Times New Roman" w:eastAsia="Calibri" w:hAnsi="Times New Roman" w:cs="Times New Roman"/>
      <w:sz w:val="24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A295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A2957"/>
    <w:rPr>
      <w:rFonts w:ascii="Times New Roman" w:eastAsia="Calibri" w:hAnsi="Times New Roman" w:cs="Times New Roman"/>
      <w:b/>
      <w:bCs/>
      <w:sz w:val="20"/>
      <w:szCs w:val="20"/>
      <w:lang w:val="it-IT"/>
    </w:rPr>
  </w:style>
  <w:style w:type="character" w:customStyle="1" w:styleId="WW8Num1z0">
    <w:name w:val="WW8Num1z0"/>
    <w:rsid w:val="00B07F57"/>
  </w:style>
  <w:style w:type="paragraph" w:styleId="Revisione">
    <w:name w:val="Revision"/>
    <w:hidden/>
    <w:uiPriority w:val="99"/>
    <w:semiHidden/>
    <w:rsid w:val="00507013"/>
    <w:pPr>
      <w:spacing w:after="0" w:line="240" w:lineRule="auto"/>
    </w:pPr>
    <w:rPr>
      <w:rFonts w:ascii="Times New Roman" w:eastAsia="Calibri" w:hAnsi="Times New Roman" w:cs="Times New Roman"/>
      <w:sz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9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D524F-6654-4D93-8AE1-D9E64F60C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CFC53258</Template>
  <TotalTime>0</TotalTime>
  <Pages>6</Pages>
  <Words>1786</Words>
  <Characters>10185</Characters>
  <Application>Microsoft Office Word</Application>
  <DocSecurity>4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Finaosta S.p.A.</Company>
  <LinksUpToDate>false</LinksUpToDate>
  <CharactersWithSpaces>11948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Favre</dc:creator>
  <cp:lastModifiedBy>Mirella Arthur</cp:lastModifiedBy>
  <cp:revision>2</cp:revision>
  <cp:lastPrinted>2017-08-24T09:39:00Z</cp:lastPrinted>
  <dcterms:created xsi:type="dcterms:W3CDTF">2017-08-24T09:51:00Z</dcterms:created>
  <dcterms:modified xsi:type="dcterms:W3CDTF">2017-08-24T09:51:00Z</dcterms:modified>
</cp:coreProperties>
</file>