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Default="00AE5C2C" w:rsidP="008C33D5">
            <w:pPr>
              <w:tabs>
                <w:tab w:val="left" w:pos="5040"/>
                <w:tab w:val="left" w:pos="5387"/>
              </w:tabs>
              <w:spacing w:line="288" w:lineRule="auto"/>
              <w:rPr>
                <w:sz w:val="18"/>
              </w:rPr>
            </w:pPr>
            <w:r w:rsidRPr="00481693">
              <w:rPr>
                <w:sz w:val="18"/>
              </w:rPr>
              <w:t>Imposta di bollo assolta in modo virtuale</w:t>
            </w:r>
          </w:p>
          <w:p w:rsidR="006B31A0" w:rsidRPr="00481693" w:rsidRDefault="006B31A0" w:rsidP="008C33D5">
            <w:pPr>
              <w:tabs>
                <w:tab w:val="left" w:pos="5040"/>
                <w:tab w:val="left" w:pos="5387"/>
              </w:tabs>
              <w:spacing w:line="288" w:lineRule="auto"/>
              <w:rPr>
                <w:sz w:val="18"/>
              </w:rPr>
            </w:pPr>
            <w:r>
              <w:rPr>
                <w:sz w:val="18"/>
              </w:rPr>
              <w:t>(Allegare copia della Ricevuta di avvenuto pagamento)</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DD7963">
        <w:rPr>
          <w:color w:val="365F91" w:themeColor="accent1" w:themeShade="BF"/>
          <w:sz w:val="32"/>
        </w:rPr>
        <w:t>DOMANDA DI AMMISSIONE AL FINANZIAME</w:t>
      </w:r>
      <w:r w:rsidR="00193FFD" w:rsidRPr="00DD7963">
        <w:rPr>
          <w:color w:val="365F91" w:themeColor="accent1" w:themeShade="BF"/>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9D2942">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9D2942">
        <w:trPr>
          <w:trHeight w:hRule="exact" w:val="215"/>
        </w:trPr>
        <w:tc>
          <w:tcPr>
            <w:tcW w:w="1468" w:type="dxa"/>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7"/>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9D2942">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9D2942" w:rsidRPr="007301ED" w:rsidTr="00B91C57">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55600A">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r>
      <w:tr w:rsidR="009D2942" w:rsidRPr="007301ED" w:rsidTr="0081416F">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55600A">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6A35BA" w:rsidRPr="001E6546" w:rsidRDefault="006A35BA" w:rsidP="001E44E1">
      <w:pPr>
        <w:pStyle w:val="Titolo"/>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1E44E1">
      <w:pPr>
        <w:pStyle w:val="Titolo"/>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1E6546" w:rsidRDefault="001E6546" w:rsidP="007301ED">
      <w:pPr>
        <w:pStyle w:val="Default"/>
        <w:spacing w:after="120" w:line="288" w:lineRule="auto"/>
        <w:ind w:right="96"/>
        <w:rPr>
          <w:b/>
          <w:bCs/>
          <w:color w:val="auto"/>
          <w:sz w:val="12"/>
        </w:rPr>
      </w:pPr>
    </w:p>
    <w:p w:rsidR="007F3BB2" w:rsidRDefault="007F3BB2" w:rsidP="007301ED">
      <w:pPr>
        <w:pStyle w:val="Default"/>
        <w:spacing w:after="120" w:line="288" w:lineRule="auto"/>
        <w:ind w:right="96"/>
        <w:rPr>
          <w:b/>
          <w:bCs/>
          <w:color w:val="auto"/>
          <w:sz w:val="12"/>
        </w:rPr>
      </w:pPr>
    </w:p>
    <w:p w:rsidR="001E6546"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7F3BB2" w:rsidRPr="00C032AA" w:rsidRDefault="007F3BB2" w:rsidP="001E6546">
      <w:pPr>
        <w:pStyle w:val="Default"/>
        <w:tabs>
          <w:tab w:val="left" w:pos="598"/>
          <w:tab w:val="center" w:pos="4771"/>
        </w:tabs>
        <w:spacing w:after="120" w:line="288" w:lineRule="auto"/>
        <w:ind w:right="96"/>
        <w:jc w:val="center"/>
        <w:rPr>
          <w:b/>
          <w:bCs/>
          <w:color w:val="auto"/>
          <w:sz w:val="32"/>
        </w:rPr>
      </w:pPr>
    </w:p>
    <w:p w:rsidR="001E6546" w:rsidRPr="007F3BB2" w:rsidRDefault="001E6546" w:rsidP="001E6546">
      <w:pPr>
        <w:pStyle w:val="Default"/>
        <w:numPr>
          <w:ilvl w:val="0"/>
          <w:numId w:val="39"/>
        </w:numPr>
        <w:spacing w:after="120"/>
        <w:ind w:right="96"/>
        <w:jc w:val="both"/>
        <w:rPr>
          <w:bCs/>
          <w:color w:val="auto"/>
        </w:rPr>
      </w:pPr>
      <w:r>
        <w:rPr>
          <w:bCs/>
        </w:rPr>
        <w:t>del</w:t>
      </w:r>
      <w:r w:rsidR="007F3BB2">
        <w:t>la legge regionale 9 dicembre 1981</w:t>
      </w:r>
      <w:r w:rsidRPr="0036619C">
        <w:t xml:space="preserve">, n. </w:t>
      </w:r>
      <w:r w:rsidR="007F3BB2">
        <w:t>79</w:t>
      </w:r>
      <w:r w:rsidRPr="0036619C">
        <w:t xml:space="preserve"> “</w:t>
      </w:r>
      <w:r w:rsidR="007F3BB2">
        <w:t>Contributi alle associazioni culturali vald</w:t>
      </w:r>
      <w:r w:rsidR="007F3BB2">
        <w:t>o</w:t>
      </w:r>
      <w:r w:rsidR="007F3BB2">
        <w:t>stane”</w:t>
      </w:r>
      <w:r w:rsidRPr="0036619C">
        <w:t>;</w:t>
      </w:r>
    </w:p>
    <w:p w:rsidR="007F3BB2" w:rsidRPr="001E6546" w:rsidRDefault="007F3BB2" w:rsidP="007F3BB2">
      <w:pPr>
        <w:pStyle w:val="Default"/>
        <w:spacing w:after="120"/>
        <w:ind w:left="720" w:right="96"/>
        <w:jc w:val="both"/>
        <w:rPr>
          <w:bCs/>
          <w:color w:val="auto"/>
        </w:rPr>
      </w:pPr>
    </w:p>
    <w:p w:rsidR="001E6546" w:rsidRPr="007F3BB2" w:rsidRDefault="001E6546" w:rsidP="001E6546">
      <w:pPr>
        <w:pStyle w:val="Default"/>
        <w:numPr>
          <w:ilvl w:val="0"/>
          <w:numId w:val="39"/>
        </w:numPr>
        <w:spacing w:after="120"/>
        <w:ind w:right="96"/>
        <w:jc w:val="both"/>
        <w:rPr>
          <w:bCs/>
          <w:color w:val="auto"/>
        </w:rPr>
      </w:pPr>
      <w:r>
        <w:t>della deliber</w:t>
      </w:r>
      <w:r w:rsidR="00DD7963">
        <w:t>azi</w:t>
      </w:r>
      <w:r w:rsidR="007F3BB2">
        <w:t>one della Giunta regionale n. 71</w:t>
      </w:r>
      <w:r w:rsidR="00C032AA">
        <w:rPr>
          <w:bCs/>
          <w:color w:val="auto"/>
        </w:rPr>
        <w:t xml:space="preserve"> in data </w:t>
      </w:r>
      <w:r w:rsidR="00DD7963">
        <w:rPr>
          <w:bCs/>
          <w:color w:val="auto"/>
        </w:rPr>
        <w:t>1° febbraio 2021</w:t>
      </w:r>
      <w:r w:rsidR="00C032AA">
        <w:rPr>
          <w:bCs/>
          <w:color w:val="auto"/>
        </w:rPr>
        <w:t xml:space="preserve"> recante “A</w:t>
      </w:r>
      <w:r>
        <w:t>pprov</w:t>
      </w:r>
      <w:r>
        <w:t>a</w:t>
      </w:r>
      <w:r>
        <w:t>zione delle disposizioni applicative relative alla presentazione dell’istanza, concessione e rendicontazione dei contributi a</w:t>
      </w:r>
      <w:r w:rsidR="007F3BB2">
        <w:t xml:space="preserve"> sostegno dell’attività delle associazioni culturali valdost</w:t>
      </w:r>
      <w:r w:rsidR="007F3BB2">
        <w:t>a</w:t>
      </w:r>
      <w:r w:rsidR="007F3BB2">
        <w:t>ne, per l’anno 2021, di cu</w:t>
      </w:r>
      <w:r>
        <w:t>i alla legge regiona</w:t>
      </w:r>
      <w:r w:rsidR="007F3BB2">
        <w:t xml:space="preserve">le </w:t>
      </w:r>
      <w:r>
        <w:t>9 dicembre 19</w:t>
      </w:r>
      <w:r w:rsidR="007F3BB2">
        <w:t>81</w:t>
      </w:r>
      <w:r>
        <w:t xml:space="preserve">, n. </w:t>
      </w:r>
      <w:r w:rsidR="007F3BB2">
        <w:t>79. P</w:t>
      </w:r>
      <w:r>
        <w:t>ren</w:t>
      </w:r>
      <w:r w:rsidR="00C032AA">
        <w:t>otazione di spesa”;</w:t>
      </w:r>
    </w:p>
    <w:p w:rsidR="007F3BB2" w:rsidRPr="001E6546" w:rsidRDefault="007F3BB2" w:rsidP="007F3BB2">
      <w:pPr>
        <w:pStyle w:val="Default"/>
        <w:spacing w:after="120"/>
        <w:ind w:left="720" w:right="96"/>
        <w:jc w:val="both"/>
        <w:rPr>
          <w:bCs/>
          <w:color w:val="auto"/>
        </w:rPr>
      </w:pPr>
    </w:p>
    <w:p w:rsidR="001E6546" w:rsidRPr="004F7828" w:rsidRDefault="001E6546" w:rsidP="001E6546">
      <w:pPr>
        <w:pStyle w:val="Default"/>
        <w:spacing w:after="120" w:line="288" w:lineRule="auto"/>
        <w:ind w:right="96"/>
        <w:jc w:val="center"/>
        <w:rPr>
          <w:b/>
          <w:bCs/>
          <w:color w:val="auto"/>
          <w:sz w:val="32"/>
        </w:rPr>
      </w:pPr>
      <w:r w:rsidRPr="001E44E1">
        <w:rPr>
          <w:b/>
          <w:bCs/>
          <w:color w:val="auto"/>
          <w:sz w:val="32"/>
        </w:rPr>
        <w:t>CHIEDE</w:t>
      </w:r>
    </w:p>
    <w:p w:rsidR="00C032AA" w:rsidRPr="00DD7963" w:rsidRDefault="001E6546" w:rsidP="00C032AA">
      <w:pPr>
        <w:pStyle w:val="Default"/>
        <w:spacing w:after="100" w:afterAutospacing="1" w:line="288" w:lineRule="auto"/>
        <w:ind w:right="98"/>
        <w:jc w:val="center"/>
        <w:rPr>
          <w:b/>
          <w:color w:val="365F91" w:themeColor="accent1" w:themeShade="BF"/>
          <w:sz w:val="20"/>
          <w:szCs w:val="21"/>
        </w:rPr>
      </w:pPr>
      <w:r w:rsidRPr="00DD7963">
        <w:rPr>
          <w:b/>
          <w:color w:val="365F91" w:themeColor="accent1" w:themeShade="BF"/>
          <w:sz w:val="20"/>
          <w:szCs w:val="21"/>
        </w:rPr>
        <w:t xml:space="preserve">DI BENEFICIARE, PER L’ANNUALITÀ 2021, </w:t>
      </w:r>
      <w:r w:rsidR="00C032AA" w:rsidRPr="00DD7963">
        <w:rPr>
          <w:b/>
          <w:color w:val="365F91" w:themeColor="accent1" w:themeShade="BF"/>
          <w:sz w:val="20"/>
          <w:szCs w:val="21"/>
        </w:rPr>
        <w:t>DELL’INTERVENTO REGIONALE A SOSTEGNO DELL</w:t>
      </w:r>
      <w:r w:rsidR="007F3BB2">
        <w:rPr>
          <w:b/>
          <w:color w:val="365F91" w:themeColor="accent1" w:themeShade="BF"/>
          <w:sz w:val="20"/>
          <w:szCs w:val="21"/>
        </w:rPr>
        <w:t>E AT</w:t>
      </w:r>
      <w:r w:rsidR="00C032AA" w:rsidRPr="00DD7963">
        <w:rPr>
          <w:b/>
          <w:color w:val="365F91" w:themeColor="accent1" w:themeShade="BF"/>
          <w:sz w:val="20"/>
          <w:szCs w:val="21"/>
        </w:rPr>
        <w:t>TIVITÀ</w:t>
      </w:r>
      <w:r w:rsidR="007F3BB2">
        <w:rPr>
          <w:b/>
          <w:color w:val="365F91" w:themeColor="accent1" w:themeShade="BF"/>
          <w:sz w:val="20"/>
          <w:szCs w:val="21"/>
        </w:rPr>
        <w:t xml:space="preserve"> E DEL FUNZIONAMENTO DELLA ASSOCIAZIONI CULTURALI</w:t>
      </w:r>
      <w:r w:rsidR="00C032AA" w:rsidRPr="00DD7963">
        <w:rPr>
          <w:b/>
          <w:color w:val="365F91" w:themeColor="accent1" w:themeShade="BF"/>
          <w:sz w:val="20"/>
          <w:szCs w:val="21"/>
        </w:rPr>
        <w:t>, DI CUI ALLA LEGGE REGIONA</w:t>
      </w:r>
      <w:r w:rsidR="007F3BB2">
        <w:rPr>
          <w:b/>
          <w:color w:val="365F91" w:themeColor="accent1" w:themeShade="BF"/>
          <w:sz w:val="20"/>
          <w:szCs w:val="21"/>
        </w:rPr>
        <w:t xml:space="preserve">LE </w:t>
      </w:r>
      <w:r w:rsidR="00C032AA" w:rsidRPr="00DD7963">
        <w:rPr>
          <w:b/>
          <w:color w:val="365F91" w:themeColor="accent1" w:themeShade="BF"/>
          <w:sz w:val="20"/>
          <w:szCs w:val="21"/>
        </w:rPr>
        <w:t>9 DICEMBRE 19</w:t>
      </w:r>
      <w:r w:rsidR="007F3BB2">
        <w:rPr>
          <w:b/>
          <w:color w:val="365F91" w:themeColor="accent1" w:themeShade="BF"/>
          <w:sz w:val="20"/>
          <w:szCs w:val="21"/>
        </w:rPr>
        <w:t>81</w:t>
      </w:r>
      <w:r w:rsidR="00C032AA" w:rsidRPr="00DD7963">
        <w:rPr>
          <w:b/>
          <w:color w:val="365F91" w:themeColor="accent1" w:themeShade="BF"/>
          <w:sz w:val="20"/>
          <w:szCs w:val="21"/>
        </w:rPr>
        <w:t xml:space="preserve">, N. </w:t>
      </w:r>
      <w:r w:rsidR="007F3BB2">
        <w:rPr>
          <w:b/>
          <w:color w:val="365F91" w:themeColor="accent1" w:themeShade="BF"/>
          <w:sz w:val="20"/>
          <w:szCs w:val="21"/>
        </w:rPr>
        <w:t>79</w:t>
      </w:r>
      <w:r w:rsidR="00C032AA" w:rsidRPr="00DD7963">
        <w:rPr>
          <w:b/>
          <w:color w:val="365F91" w:themeColor="accent1" w:themeShade="BF"/>
          <w:sz w:val="20"/>
          <w:szCs w:val="21"/>
        </w:rPr>
        <w:t>.</w:t>
      </w:r>
    </w:p>
    <w:p w:rsidR="001E6546" w:rsidRPr="00DA0B86" w:rsidRDefault="001E6546" w:rsidP="001E6546">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1E6546" w:rsidRDefault="001E6546" w:rsidP="007301ED">
      <w:pPr>
        <w:pStyle w:val="Default"/>
        <w:spacing w:after="120" w:line="288" w:lineRule="auto"/>
        <w:ind w:right="96"/>
        <w:rPr>
          <w:b/>
          <w:bCs/>
          <w:color w:val="auto"/>
          <w:sz w:val="12"/>
        </w:rPr>
      </w:pPr>
    </w:p>
    <w:p w:rsidR="007F3BB2" w:rsidRDefault="007F3BB2" w:rsidP="007301ED">
      <w:pPr>
        <w:pStyle w:val="Default"/>
        <w:spacing w:after="120" w:line="288" w:lineRule="auto"/>
        <w:ind w:right="96"/>
        <w:rPr>
          <w:b/>
          <w:bCs/>
          <w:color w:val="auto"/>
          <w:sz w:val="12"/>
        </w:rPr>
      </w:pPr>
    </w:p>
    <w:p w:rsidR="002C7CED" w:rsidRPr="002C7CED" w:rsidRDefault="002C7CED" w:rsidP="006A7BAC">
      <w:pPr>
        <w:spacing w:line="288" w:lineRule="auto"/>
        <w:jc w:val="both"/>
        <w:rPr>
          <w:sz w:val="2"/>
        </w:rPr>
      </w:pPr>
    </w:p>
    <w:p w:rsidR="00F76126" w:rsidRPr="008E150E" w:rsidRDefault="00682C64" w:rsidP="008E150E">
      <w:pPr>
        <w:spacing w:line="288" w:lineRule="auto"/>
        <w:jc w:val="center"/>
        <w:rPr>
          <w:b/>
          <w:sz w:val="32"/>
        </w:rPr>
      </w:pPr>
      <w:r w:rsidRPr="001E44E1">
        <w:rPr>
          <w:b/>
          <w:sz w:val="32"/>
        </w:rPr>
        <w:lastRenderedPageBreak/>
        <w:t>DICHIARA</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C032AA" w:rsidRDefault="00786AB1"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possiede i requisiti soggettivi di legittimazione </w:t>
      </w:r>
      <w:r w:rsidR="00E069EF">
        <w:t>per la richiesta di sostegno</w:t>
      </w:r>
      <w:r>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è</w:t>
      </w:r>
      <w:r w:rsidRPr="0036619C">
        <w:t xml:space="preserve"> stato assoggettato alla sanzione </w:t>
      </w:r>
      <w:proofErr w:type="spellStart"/>
      <w:r w:rsidRPr="0036619C">
        <w:t>interdittiva</w:t>
      </w:r>
      <w:proofErr w:type="spellEnd"/>
      <w:r w:rsidRPr="0036619C">
        <w:t xml:space="preserve"> di cui all’articolo 9, comma 2, </w:t>
      </w:r>
      <w:proofErr w:type="spellStart"/>
      <w:r w:rsidRPr="0036619C">
        <w:t>lett</w:t>
      </w:r>
      <w:proofErr w:type="spellEnd"/>
      <w:r w:rsidRPr="0036619C">
        <w:t xml:space="preserve">. </w:t>
      </w:r>
      <w:r>
        <w:t>D</w:t>
      </w:r>
      <w:r w:rsidRPr="00E61F30">
        <w:t>), del decreto le</w:t>
      </w:r>
      <w:r>
        <w:t>gislativo 8 giugno 2001, n. 231</w:t>
      </w:r>
      <w:r w:rsidRPr="00E61F30">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rispetta</w:t>
      </w:r>
      <w:r w:rsidRPr="0036619C">
        <w:t xml:space="preserve"> le disposizioni di cui al comma 2, dell’art. 6, del decreto legge 31 maggio 2010, n. 78, convertito in legge 30 luglio 2010, n. 122;</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ha</w:t>
      </w:r>
      <w:r w:rsidRPr="0036619C">
        <w:t xml:space="preserve"> adempiuto agli obblighi di trasparenza e pubblicità, di cui a</w:t>
      </w:r>
      <w:r>
        <w:t>lla legge 4 agosto 2017, n. 124;</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rsidRPr="007301ED">
        <w:t xml:space="preserve">di essere consapevole </w:t>
      </w:r>
      <w:r>
        <w:t>delle responsabilità anche penali derivanti dal rilascio di dichiarazioni mendaci e della conseguente decadenza dai benefici concessi sulla base di una dichiarazione non veritiera ai sensi degli articoli 46 e 47 del D.P.R. 445/2000 e del contestuale obbligo di restit</w:t>
      </w:r>
      <w:r>
        <w:t>u</w:t>
      </w:r>
      <w:r>
        <w:t>zione di un importo pari all’aiuto indebitamente ottenuto, oltre agli interessi calcolati nella mis</w:t>
      </w:r>
      <w:r>
        <w:t>u</w:t>
      </w:r>
      <w:r>
        <w:t>ra legale decorrenti dalla data di erogazione;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w:t>
      </w:r>
      <w:r w:rsidR="00E069EF">
        <w:t>a</w:t>
      </w:r>
      <w:r w:rsidR="00E069EF">
        <w:t>rio</w:t>
      </w:r>
      <w:r>
        <w:t xml:space="preserve">,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C032AA" w:rsidRPr="00D0281E" w:rsidRDefault="00C032AA" w:rsidP="00C032AA">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A95C11" w:rsidRDefault="00A95C11" w:rsidP="00B72487">
      <w:pPr>
        <w:spacing w:line="288" w:lineRule="auto"/>
        <w:jc w:val="center"/>
        <w:rPr>
          <w:b/>
          <w:sz w:val="32"/>
        </w:rPr>
      </w:pPr>
    </w:p>
    <w:p w:rsidR="001D5953" w:rsidRDefault="001D5953" w:rsidP="00B72487">
      <w:pPr>
        <w:spacing w:line="288" w:lineRule="auto"/>
        <w:jc w:val="center"/>
        <w:rPr>
          <w:b/>
          <w:sz w:val="32"/>
        </w:rPr>
      </w:pPr>
      <w:r w:rsidRPr="00D0281E">
        <w:rPr>
          <w:b/>
          <w:sz w:val="32"/>
        </w:rPr>
        <w:t>DICHIARA</w:t>
      </w:r>
      <w:r w:rsidR="00F76126">
        <w:rPr>
          <w:b/>
          <w:sz w:val="32"/>
        </w:rPr>
        <w:t>, inoltre</w:t>
      </w:r>
      <w:r w:rsidRPr="00D0281E">
        <w:rPr>
          <w:b/>
          <w:sz w:val="32"/>
        </w:rPr>
        <w:t xml:space="preserve"> </w:t>
      </w:r>
    </w:p>
    <w:p w:rsidR="00B72487" w:rsidRPr="00D0281E" w:rsidRDefault="00B72487" w:rsidP="00B72487">
      <w:pPr>
        <w:spacing w:line="288" w:lineRule="auto"/>
        <w:jc w:val="center"/>
        <w:rPr>
          <w:b/>
          <w:sz w:val="32"/>
        </w:rPr>
      </w:pP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6A35BA">
              <w:t>he l’Atto costitutivo e l</w:t>
            </w:r>
            <w:r w:rsidR="001A3C03" w:rsidRPr="000C4E94">
              <w:t xml:space="preserv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6A35BA" w:rsidRDefault="006A35BA"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B72487" w:rsidRDefault="00B72487" w:rsidP="006A35BA">
      <w:pPr>
        <w:spacing w:after="120" w:line="288" w:lineRule="auto"/>
        <w:rPr>
          <w:b/>
          <w:sz w:val="10"/>
        </w:rPr>
      </w:pPr>
    </w:p>
    <w:p w:rsidR="008E150E" w:rsidRPr="006A7BAC" w:rsidRDefault="008E150E" w:rsidP="006A35BA">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6B31A0">
              <w:rPr>
                <w:i/>
                <w:sz w:val="18"/>
              </w:rPr>
              <w:t>2</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6A35BA" w:rsidRDefault="006A35BA" w:rsidP="003A3EB5">
      <w:pPr>
        <w:spacing w:after="120" w:line="288" w:lineRule="auto"/>
        <w:rPr>
          <w:b/>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A95C11" w:rsidTr="006B08E5">
        <w:trPr>
          <w:trHeight w:val="2441"/>
        </w:trPr>
        <w:tc>
          <w:tcPr>
            <w:tcW w:w="9670" w:type="dxa"/>
            <w:shd w:val="clear" w:color="auto" w:fill="FFFFFF" w:themeFill="background1"/>
          </w:tcPr>
          <w:p w:rsidR="00A95C11" w:rsidRPr="00BF7E42" w:rsidRDefault="00A95C11" w:rsidP="006B08E5">
            <w:pPr>
              <w:jc w:val="both"/>
            </w:pPr>
            <w:r>
              <w:t xml:space="preserve">che l’ente </w:t>
            </w:r>
            <w:r w:rsidR="00E069EF">
              <w:t>beneficiario</w:t>
            </w:r>
            <w:r w:rsidRPr="00BF7E42">
              <w:t xml:space="preserve"> che rilascia la presente dichiarazione: </w:t>
            </w:r>
          </w:p>
          <w:p w:rsidR="00A95C11" w:rsidRPr="00BF7E42" w:rsidRDefault="00A95C11" w:rsidP="006B08E5">
            <w:pPr>
              <w:jc w:val="both"/>
              <w:rPr>
                <w:b/>
              </w:rPr>
            </w:pPr>
            <w:r w:rsidRPr="00BF7E42">
              <w:rPr>
                <w:i/>
                <w:sz w:val="18"/>
              </w:rPr>
              <w:t>(barrare con X una delle 2 opzioni indicate di seguito)</w:t>
            </w:r>
          </w:p>
          <w:p w:rsidR="00A95C11" w:rsidRPr="00BF7E42" w:rsidRDefault="00A95C11" w:rsidP="006B08E5">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A95C11" w:rsidRPr="00BF7E42" w:rsidRDefault="00A95C11" w:rsidP="006B08E5">
            <w:pPr>
              <w:rPr>
                <w:szCs w:val="24"/>
              </w:rPr>
            </w:pPr>
            <w:r w:rsidRPr="00BF7E42">
              <w:rPr>
                <w:szCs w:val="24"/>
              </w:rPr>
              <w:t>oppure</w:t>
            </w:r>
          </w:p>
          <w:p w:rsidR="00A95C11" w:rsidRPr="00BF7E42" w:rsidRDefault="00A95C11" w:rsidP="006B08E5">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A95C11" w:rsidRDefault="00A95C11" w:rsidP="006B08E5">
            <w:pPr>
              <w:jc w:val="both"/>
              <w:rPr>
                <w:szCs w:val="24"/>
              </w:rPr>
            </w:pPr>
          </w:p>
          <w:p w:rsidR="00A95C11" w:rsidRPr="00666BA5" w:rsidRDefault="00A95C11" w:rsidP="006B08E5">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F76126" w:rsidRDefault="00F76126" w:rsidP="00B72487">
      <w:pPr>
        <w:overflowPunct w:val="0"/>
        <w:autoSpaceDE w:val="0"/>
        <w:adjustRightInd w:val="0"/>
        <w:spacing w:line="288" w:lineRule="auto"/>
        <w:jc w:val="both"/>
      </w:pPr>
    </w:p>
    <w:p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rsidR="00B72487" w:rsidRPr="00B72487" w:rsidRDefault="00B72487" w:rsidP="00B72487">
      <w:pPr>
        <w:pStyle w:val="Paragrafoelenco"/>
        <w:numPr>
          <w:ilvl w:val="0"/>
          <w:numId w:val="38"/>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rsidR="00B72487" w:rsidRPr="00B04865" w:rsidRDefault="00B72487" w:rsidP="00B72487">
      <w:pPr>
        <w:jc w:val="both"/>
        <w:rPr>
          <w:szCs w:val="24"/>
        </w:rPr>
      </w:pPr>
    </w:p>
    <w:p w:rsidR="00B72487" w:rsidRPr="00B72487" w:rsidRDefault="00B72487" w:rsidP="000A451E">
      <w:pPr>
        <w:ind w:left="357"/>
        <w:jc w:val="center"/>
        <w:rPr>
          <w:b/>
          <w:sz w:val="32"/>
          <w:szCs w:val="24"/>
        </w:rPr>
      </w:pPr>
      <w:r w:rsidRPr="006A7BAC">
        <w:rPr>
          <w:b/>
          <w:sz w:val="32"/>
          <w:szCs w:val="24"/>
        </w:rPr>
        <w:t>SI IMPEGNA, ad ogni effetto di legge, a</w:t>
      </w:r>
    </w:p>
    <w:p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w:t>
      </w:r>
      <w:r w:rsidRPr="00B04865">
        <w:rPr>
          <w:rFonts w:eastAsia="Arial Unicode MS"/>
          <w:kern w:val="1"/>
          <w:szCs w:val="24"/>
          <w:lang w:eastAsia="hi-IN" w:bidi="hi-IN"/>
        </w:rPr>
        <w:t>t</w:t>
      </w:r>
      <w:r w:rsidRPr="00B04865">
        <w:rPr>
          <w:rFonts w:eastAsia="Arial Unicode MS"/>
          <w:kern w:val="1"/>
          <w:szCs w:val="24"/>
          <w:lang w:eastAsia="hi-IN" w:bidi="hi-IN"/>
        </w:rPr>
        <w:t>tore del presente atto sopra indicati, sarà tempestivamente comunicata all’Amministrazione r</w:t>
      </w:r>
      <w:r w:rsidRPr="00B04865">
        <w:rPr>
          <w:rFonts w:eastAsia="Arial Unicode MS"/>
          <w:kern w:val="1"/>
          <w:szCs w:val="24"/>
          <w:lang w:eastAsia="hi-IN" w:bidi="hi-IN"/>
        </w:rPr>
        <w:t>e</w:t>
      </w:r>
      <w:r w:rsidRPr="00B04865">
        <w:rPr>
          <w:rFonts w:eastAsia="Arial Unicode MS"/>
          <w:kern w:val="1"/>
          <w:szCs w:val="24"/>
          <w:lang w:eastAsia="hi-IN" w:bidi="hi-IN"/>
        </w:rPr>
        <w:t>gionale al fine di un adeguato puntuale aggiornamento dei dati;</w:t>
      </w:r>
    </w:p>
    <w:p w:rsidR="00B72487" w:rsidRDefault="00B72487" w:rsidP="00B72487">
      <w:pPr>
        <w:spacing w:line="288" w:lineRule="auto"/>
        <w:rPr>
          <w:b/>
          <w:sz w:val="32"/>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Default="00A322B1" w:rsidP="00A322B1">
      <w:pPr>
        <w:suppressAutoHyphens w:val="0"/>
        <w:autoSpaceDN/>
        <w:textAlignment w:val="auto"/>
        <w:rPr>
          <w:rFonts w:eastAsia="Calibri"/>
          <w:sz w:val="20"/>
        </w:rPr>
      </w:pPr>
    </w:p>
    <w:p w:rsidR="00B84CAC" w:rsidRPr="00D76DE8" w:rsidRDefault="00B84CAC" w:rsidP="00A322B1">
      <w:pPr>
        <w:suppressAutoHyphens w:val="0"/>
        <w:autoSpaceDN/>
        <w:textAlignment w:val="auto"/>
        <w:rPr>
          <w:rFonts w:eastAsia="Calibri"/>
          <w:sz w:val="6"/>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76DE8" w:rsidRPr="00D76DE8" w:rsidRDefault="00D76DE8" w:rsidP="007E3541">
      <w:pPr>
        <w:spacing w:after="120" w:line="288" w:lineRule="auto"/>
        <w:rPr>
          <w:b/>
          <w:sz w:val="8"/>
        </w:rPr>
      </w:pPr>
    </w:p>
    <w:p w:rsidR="00D76DE8" w:rsidRPr="00D76DE8" w:rsidRDefault="00682C64" w:rsidP="00D76DE8">
      <w:pPr>
        <w:spacing w:after="120" w:line="288" w:lineRule="auto"/>
        <w:rPr>
          <w:b/>
        </w:rPr>
      </w:pPr>
      <w:r w:rsidRPr="00D76DE8">
        <w:rPr>
          <w:b/>
        </w:rPr>
        <w:t>Si allegano i seguenti documenti (</w:t>
      </w:r>
      <w:r w:rsidRPr="00D76DE8">
        <w:rPr>
          <w:b/>
          <w:i/>
        </w:rPr>
        <w:t>barrare</w:t>
      </w:r>
      <w:r w:rsidRPr="00D76DE8">
        <w:rPr>
          <w:b/>
        </w:rPr>
        <w:t xml:space="preserve">): </w:t>
      </w:r>
    </w:p>
    <w:p w:rsidR="00D17993" w:rsidRPr="00D76DE8" w:rsidRDefault="00D76DE8"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P</w:t>
      </w:r>
      <w:r w:rsidR="007F3BB2">
        <w:rPr>
          <w:sz w:val="23"/>
          <w:szCs w:val="23"/>
        </w:rPr>
        <w:t xml:space="preserve">iano programmatico di </w:t>
      </w:r>
      <w:r>
        <w:rPr>
          <w:sz w:val="23"/>
          <w:szCs w:val="23"/>
        </w:rPr>
        <w:t xml:space="preserve">attività 2021 </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7F3BB2" w:rsidRPr="00D76DE8" w:rsidRDefault="00D76DE8"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 xml:space="preserve">Progetto </w:t>
      </w:r>
      <w:r w:rsidR="007F3BB2">
        <w:rPr>
          <w:sz w:val="23"/>
          <w:szCs w:val="23"/>
        </w:rPr>
        <w:t>illustrante le attività fruibili da remoto nell’anno 2021</w:t>
      </w:r>
      <w:r>
        <w:rPr>
          <w:sz w:val="23"/>
          <w:szCs w:val="23"/>
        </w:rPr>
        <w:t xml:space="preserve"> (eventuale)</w:t>
      </w:r>
      <w:r w:rsidR="007F3BB2">
        <w:rPr>
          <w:sz w:val="23"/>
          <w:szCs w:val="23"/>
        </w:rPr>
        <w:t>;</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7F3BB2" w:rsidRPr="00D76DE8" w:rsidRDefault="007F3BB2"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Relazione conoscitiva in merito alle attività svolte dell’Ente nell’ultimo triennio (2018-2019-2020);</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D76DE8" w:rsidRPr="00D76DE8" w:rsidRDefault="00D76DE8"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Relazione conoscitiva in merito al patrimonio posseduto</w:t>
      </w:r>
      <w:r>
        <w:rPr>
          <w:sz w:val="23"/>
          <w:szCs w:val="23"/>
        </w:rPr>
        <w:t xml:space="preserve"> dall’Ente</w:t>
      </w:r>
      <w:r>
        <w:rPr>
          <w:sz w:val="23"/>
          <w:szCs w:val="23"/>
        </w:rPr>
        <w:t>;</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D76DE8" w:rsidRPr="00D76DE8" w:rsidRDefault="00D76DE8"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Relazione conoscitiva in mer</w:t>
      </w:r>
      <w:r>
        <w:rPr>
          <w:sz w:val="23"/>
          <w:szCs w:val="23"/>
        </w:rPr>
        <w:t>ito alla sede, orari, personale dell’Ente;</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D76DE8" w:rsidRPr="00D76DE8" w:rsidRDefault="00D76DE8"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Bilancio</w:t>
      </w:r>
      <w:r>
        <w:rPr>
          <w:sz w:val="23"/>
          <w:szCs w:val="23"/>
        </w:rPr>
        <w:t xml:space="preserve"> di previsione dell’anno 2021 approvato dall’organo competente;</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7F3BB2" w:rsidRPr="00D76DE8" w:rsidRDefault="007F3BB2" w:rsidP="00D76DE8">
      <w:pPr>
        <w:pStyle w:val="Paragrafoelenco"/>
        <w:numPr>
          <w:ilvl w:val="0"/>
          <w:numId w:val="6"/>
        </w:numPr>
        <w:tabs>
          <w:tab w:val="left" w:pos="142"/>
          <w:tab w:val="left" w:pos="284"/>
          <w:tab w:val="left" w:pos="567"/>
        </w:tabs>
        <w:spacing w:after="120" w:line="288" w:lineRule="auto"/>
        <w:ind w:left="0" w:firstLine="0"/>
        <w:jc w:val="both"/>
      </w:pPr>
      <w:r>
        <w:rPr>
          <w:sz w:val="23"/>
          <w:szCs w:val="23"/>
        </w:rPr>
        <w:t>Bilancio consuntivo 2020 approvato dall’organo competente (eventuale);</w:t>
      </w:r>
    </w:p>
    <w:p w:rsidR="00D76DE8" w:rsidRPr="00D76DE8" w:rsidRDefault="00D76DE8" w:rsidP="00D76DE8">
      <w:pPr>
        <w:pStyle w:val="Paragrafoelenco"/>
        <w:tabs>
          <w:tab w:val="left" w:pos="142"/>
          <w:tab w:val="left" w:pos="284"/>
          <w:tab w:val="left" w:pos="567"/>
        </w:tabs>
        <w:spacing w:after="120" w:line="288" w:lineRule="auto"/>
        <w:ind w:left="0"/>
        <w:jc w:val="both"/>
        <w:rPr>
          <w:sz w:val="14"/>
        </w:rPr>
      </w:pPr>
    </w:p>
    <w:p w:rsidR="006A7BAC" w:rsidRDefault="00182C73" w:rsidP="00D76DE8">
      <w:pPr>
        <w:pStyle w:val="Paragrafoelenco"/>
        <w:numPr>
          <w:ilvl w:val="0"/>
          <w:numId w:val="6"/>
        </w:numPr>
        <w:tabs>
          <w:tab w:val="left" w:pos="142"/>
          <w:tab w:val="left" w:pos="284"/>
        </w:tabs>
        <w:spacing w:after="120" w:line="288" w:lineRule="auto"/>
        <w:ind w:left="0" w:firstLine="0"/>
        <w:jc w:val="both"/>
      </w:pPr>
      <w:r>
        <w:t>Copia dello Statuto</w:t>
      </w:r>
      <w:r w:rsidR="002A1DF3">
        <w:t xml:space="preserve"> e dell’Atto costitutivo</w:t>
      </w:r>
      <w:r w:rsidR="00B84CAC">
        <w:t xml:space="preserve"> (eventuale)</w:t>
      </w:r>
      <w:r>
        <w:t>;</w:t>
      </w:r>
    </w:p>
    <w:p w:rsidR="00D76DE8" w:rsidRPr="00D76DE8" w:rsidRDefault="00D76DE8" w:rsidP="00D76DE8">
      <w:pPr>
        <w:pStyle w:val="Paragrafoelenco"/>
        <w:tabs>
          <w:tab w:val="left" w:pos="142"/>
          <w:tab w:val="left" w:pos="284"/>
        </w:tabs>
        <w:spacing w:after="120" w:line="288" w:lineRule="auto"/>
        <w:ind w:left="0"/>
        <w:jc w:val="both"/>
        <w:rPr>
          <w:sz w:val="14"/>
        </w:rPr>
      </w:pPr>
    </w:p>
    <w:p w:rsidR="00B84CAC" w:rsidRDefault="00182C73" w:rsidP="00B84CAC">
      <w:pPr>
        <w:pStyle w:val="Paragrafoelenco"/>
        <w:numPr>
          <w:ilvl w:val="0"/>
          <w:numId w:val="6"/>
        </w:numPr>
        <w:tabs>
          <w:tab w:val="left" w:pos="142"/>
          <w:tab w:val="left" w:pos="284"/>
        </w:tabs>
        <w:spacing w:after="120" w:line="288" w:lineRule="auto"/>
        <w:ind w:left="0" w:firstLine="0"/>
        <w:jc w:val="both"/>
        <w:rPr>
          <w:sz w:val="22"/>
        </w:rPr>
      </w:pPr>
      <w:r w:rsidRPr="00B84CAC">
        <w:rPr>
          <w:sz w:val="22"/>
        </w:rPr>
        <w:t>Copia fotostatica non autenticata di un documento di identità del sottoscrittore in corso di validi</w:t>
      </w:r>
      <w:r w:rsidR="0014134C" w:rsidRPr="00B84CAC">
        <w:rPr>
          <w:sz w:val="22"/>
        </w:rPr>
        <w:t>tà.</w:t>
      </w:r>
    </w:p>
    <w:p w:rsidR="00D76DE8" w:rsidRPr="00D76DE8" w:rsidRDefault="00D76DE8" w:rsidP="00D76DE8">
      <w:pPr>
        <w:pStyle w:val="Paragrafoelenco"/>
        <w:tabs>
          <w:tab w:val="left" w:pos="142"/>
          <w:tab w:val="left" w:pos="284"/>
        </w:tabs>
        <w:spacing w:after="120" w:line="288" w:lineRule="auto"/>
        <w:ind w:left="0"/>
        <w:jc w:val="both"/>
        <w:rPr>
          <w:sz w:val="12"/>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76DE8" w:rsidRPr="00383CE5" w:rsidTr="00CF485E">
        <w:tc>
          <w:tcPr>
            <w:tcW w:w="3283"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______________________</w:t>
            </w:r>
          </w:p>
        </w:tc>
      </w:tr>
      <w:tr w:rsidR="00D76DE8" w:rsidRPr="00383CE5" w:rsidTr="00CF485E">
        <w:tc>
          <w:tcPr>
            <w:tcW w:w="3283"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Il Legale Rappresentante</w:t>
            </w:r>
          </w:p>
        </w:tc>
      </w:tr>
      <w:tr w:rsidR="00D76DE8" w:rsidRPr="00383CE5" w:rsidTr="00CF485E">
        <w:tc>
          <w:tcPr>
            <w:tcW w:w="3283" w:type="dxa"/>
            <w:shd w:val="clear" w:color="auto" w:fill="auto"/>
            <w:tcMar>
              <w:top w:w="0" w:type="dxa"/>
              <w:left w:w="70" w:type="dxa"/>
              <w:bottom w:w="0" w:type="dxa"/>
              <w:right w:w="70" w:type="dxa"/>
            </w:tcMar>
            <w:vAlign w:val="center"/>
          </w:tcPr>
          <w:p w:rsidR="00D76DE8" w:rsidRPr="00A45B1C" w:rsidRDefault="00D76DE8" w:rsidP="00CF485E">
            <w:pPr>
              <w:pStyle w:val="Titolo"/>
              <w:rPr>
                <w:b w:val="0"/>
                <w:sz w:val="22"/>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(firma)</w:t>
            </w:r>
          </w:p>
        </w:tc>
      </w:tr>
    </w:tbl>
    <w:p w:rsidR="000A451E" w:rsidRDefault="000A451E" w:rsidP="00D339E8">
      <w:pPr>
        <w:rPr>
          <w:rFonts w:eastAsia="Arial Unicode MS"/>
          <w:b/>
          <w:szCs w:val="24"/>
        </w:rPr>
      </w:pPr>
      <w:bookmarkStart w:id="1" w:name="_GoBack"/>
      <w:bookmarkEnd w:id="1"/>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0A451E" w:rsidRDefault="000A451E" w:rsidP="000A451E">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10"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rsidR="000A451E" w:rsidRPr="00807342" w:rsidRDefault="000A451E" w:rsidP="000A451E">
      <w:pPr>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DELEGATO AL TRATTAMENTO</w:t>
      </w:r>
    </w:p>
    <w:p w:rsidR="000A451E" w:rsidRDefault="000A451E" w:rsidP="000A451E">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w:t>
      </w:r>
      <w:r w:rsidR="00E069EF">
        <w:rPr>
          <w:sz w:val="22"/>
          <w:szCs w:val="22"/>
        </w:rPr>
        <w:t>LT</w:t>
      </w:r>
      <w:r>
        <w:rPr>
          <w:sz w:val="22"/>
          <w:szCs w:val="22"/>
        </w:rPr>
        <w:t>URALI</w:t>
      </w:r>
      <w:r w:rsidRPr="00807342">
        <w:rPr>
          <w:sz w:val="22"/>
          <w:szCs w:val="22"/>
        </w:rPr>
        <w:t>”.</w:t>
      </w:r>
    </w:p>
    <w:p w:rsidR="000A451E" w:rsidRPr="00807342" w:rsidRDefault="000A451E" w:rsidP="000A451E">
      <w:pPr>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1"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2"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FINALITÀ DEL TRATTAMENTO</w:t>
      </w:r>
    </w:p>
    <w:p w:rsidR="000A451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w:t>
      </w:r>
      <w:r w:rsidR="00D339E8">
        <w:rPr>
          <w:sz w:val="22"/>
          <w:szCs w:val="22"/>
        </w:rPr>
        <w:t>revisto dalla legge regionale 9</w:t>
      </w:r>
      <w:r w:rsidRPr="00807342">
        <w:rPr>
          <w:sz w:val="22"/>
          <w:szCs w:val="22"/>
        </w:rPr>
        <w:t xml:space="preserve"> </w:t>
      </w:r>
      <w:r w:rsidR="00E069EF">
        <w:rPr>
          <w:sz w:val="22"/>
          <w:szCs w:val="22"/>
        </w:rPr>
        <w:t>dicembre 19</w:t>
      </w:r>
      <w:r w:rsidR="00D339E8">
        <w:rPr>
          <w:sz w:val="22"/>
          <w:szCs w:val="22"/>
        </w:rPr>
        <w:t>81</w:t>
      </w:r>
      <w:r w:rsidR="00E069EF">
        <w:rPr>
          <w:sz w:val="22"/>
          <w:szCs w:val="22"/>
        </w:rPr>
        <w:t xml:space="preserve">, n. </w:t>
      </w:r>
      <w:r w:rsidR="00D339E8">
        <w:rPr>
          <w:sz w:val="22"/>
          <w:szCs w:val="22"/>
        </w:rPr>
        <w:t>79</w:t>
      </w:r>
      <w:r w:rsidRPr="00807342">
        <w:rPr>
          <w:sz w:val="22"/>
          <w:szCs w:val="22"/>
        </w:rPr>
        <w:t>.</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w:t>
      </w:r>
      <w:r w:rsidR="00E069EF">
        <w:rPr>
          <w:sz w:val="22"/>
          <w:szCs w:val="22"/>
        </w:rPr>
        <w:t>LT</w:t>
      </w:r>
      <w:r>
        <w:rPr>
          <w:sz w:val="22"/>
          <w:szCs w:val="22"/>
        </w:rPr>
        <w:t>URALI</w:t>
      </w:r>
      <w:r w:rsidRPr="00807342">
        <w:rPr>
          <w:sz w:val="22"/>
          <w:szCs w:val="22"/>
        </w:rPr>
        <w:t xml:space="preserve">”.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PERIODO DI CONSERVAZIONE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DIRITTI DELL’INTERESSATO</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RECLAMO AL GARANTE PER LA PROTEZIONE DEI DATI</w:t>
      </w:r>
    </w:p>
    <w:p w:rsidR="000A451E" w:rsidRPr="00807342" w:rsidRDefault="000A451E" w:rsidP="000A451E">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807342">
          <w:rPr>
            <w:color w:val="0000FF"/>
            <w:sz w:val="22"/>
            <w:szCs w:val="22"/>
            <w:u w:val="single"/>
          </w:rPr>
          <w:t>www.garanteprivacy.it</w:t>
        </w:r>
      </w:hyperlink>
      <w:r w:rsidRPr="00807342">
        <w:rPr>
          <w:sz w:val="22"/>
          <w:szCs w:val="22"/>
        </w:rPr>
        <w:t>.</w:t>
      </w:r>
    </w:p>
    <w:p w:rsidR="000A451E" w:rsidRPr="00807342" w:rsidRDefault="000A451E" w:rsidP="000A451E">
      <w:pPr>
        <w:suppressAutoHyphens w:val="0"/>
        <w:autoSpaceDN/>
        <w:spacing w:after="120" w:line="240" w:lineRule="atLeast"/>
        <w:jc w:val="both"/>
        <w:textAlignment w:val="auto"/>
        <w:rPr>
          <w:sz w:val="22"/>
          <w:szCs w:val="22"/>
        </w:rPr>
      </w:pPr>
    </w:p>
    <w:p w:rsidR="000A451E" w:rsidRDefault="000A451E" w:rsidP="000A451E">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383CE5" w:rsidTr="006B08E5">
        <w:tc>
          <w:tcPr>
            <w:tcW w:w="3283"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r>
      <w:tr w:rsidR="000A451E" w:rsidRPr="00383CE5" w:rsidTr="006B08E5">
        <w:tc>
          <w:tcPr>
            <w:tcW w:w="3283"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Il Legale Rappresentante</w:t>
            </w:r>
          </w:p>
        </w:tc>
      </w:tr>
      <w:tr w:rsidR="000A451E" w:rsidRPr="00383CE5" w:rsidTr="006B08E5">
        <w:tc>
          <w:tcPr>
            <w:tcW w:w="3283" w:type="dxa"/>
            <w:shd w:val="clear" w:color="auto" w:fill="auto"/>
            <w:tcMar>
              <w:top w:w="0" w:type="dxa"/>
              <w:left w:w="70" w:type="dxa"/>
              <w:bottom w:w="0" w:type="dxa"/>
              <w:right w:w="70" w:type="dxa"/>
            </w:tcMar>
            <w:vAlign w:val="center"/>
          </w:tcPr>
          <w:p w:rsidR="000A451E" w:rsidRPr="00A45B1C" w:rsidRDefault="000A451E" w:rsidP="006B08E5">
            <w:pPr>
              <w:pStyle w:val="Titolo"/>
              <w:rPr>
                <w:b w:val="0"/>
                <w:sz w:val="22"/>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(firma)</w:t>
            </w:r>
          </w:p>
        </w:tc>
      </w:tr>
    </w:tbl>
    <w:p w:rsidR="000A451E" w:rsidRDefault="000A451E" w:rsidP="002A1DF3">
      <w:pPr>
        <w:jc w:val="center"/>
        <w:rPr>
          <w:rFonts w:eastAsia="Arial Unicode MS"/>
          <w:b/>
          <w:szCs w:val="24"/>
        </w:rPr>
      </w:pPr>
    </w:p>
    <w:p w:rsidR="000A451E" w:rsidRDefault="000A451E" w:rsidP="000A451E">
      <w:pPr>
        <w:rPr>
          <w:rFonts w:eastAsia="Arial Unicode MS"/>
          <w:b/>
          <w:szCs w:val="24"/>
        </w:rPr>
      </w:pPr>
    </w:p>
    <w:sectPr w:rsidR="000A451E" w:rsidSect="001E6546">
      <w:footerReference w:type="default" r:id="rId14"/>
      <w:headerReference w:type="first" r:id="rId15"/>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69" w:rsidRDefault="00D04C69">
      <w:r>
        <w:separator/>
      </w:r>
    </w:p>
  </w:endnote>
  <w:endnote w:type="continuationSeparator" w:id="0">
    <w:p w:rsidR="00D04C69" w:rsidRDefault="00D0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704"/>
      <w:docPartObj>
        <w:docPartGallery w:val="Page Numbers (Bottom of Page)"/>
        <w:docPartUnique/>
      </w:docPartObj>
    </w:sdtPr>
    <w:sdtEndPr/>
    <w:sdtContent>
      <w:p w:rsidR="00B72487" w:rsidRDefault="00B72487">
        <w:pPr>
          <w:pStyle w:val="Pidipagina"/>
          <w:jc w:val="right"/>
        </w:pPr>
        <w:r>
          <w:fldChar w:fldCharType="begin"/>
        </w:r>
        <w:r>
          <w:instrText>PAGE   \* MERGEFORMAT</w:instrText>
        </w:r>
        <w:r>
          <w:fldChar w:fldCharType="separate"/>
        </w:r>
        <w:r w:rsidR="00D76DE8">
          <w:rPr>
            <w:noProof/>
          </w:rPr>
          <w:t>5</w:t>
        </w:r>
        <w:r>
          <w:fldChar w:fldCharType="end"/>
        </w:r>
      </w:p>
    </w:sdtContent>
  </w:sdt>
  <w:p w:rsidR="006A7BAC" w:rsidRDefault="006A7B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69" w:rsidRDefault="00D04C69">
      <w:r>
        <w:rPr>
          <w:color w:val="000000"/>
        </w:rPr>
        <w:separator/>
      </w:r>
    </w:p>
  </w:footnote>
  <w:footnote w:type="continuationSeparator" w:id="0">
    <w:p w:rsidR="00D04C69" w:rsidRDefault="00D0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35736836" wp14:editId="2771AA2C">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1E6546">
      <w:t>Beni culturali,</w:t>
    </w:r>
    <w:r w:rsidR="00144973">
      <w:t xml:space="preserve"> Turismo, </w:t>
    </w:r>
    <w:r w:rsidR="001E6546">
      <w:t xml:space="preserve">    Sport e </w:t>
    </w:r>
    <w:r w:rsidR="00144973">
      <w:t>Commercio</w:t>
    </w:r>
  </w:p>
  <w:p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1E6546">
    <w:pPr>
      <w:shd w:val="clear" w:color="auto" w:fill="FFFFFF"/>
      <w:tabs>
        <w:tab w:val="left" w:pos="5040"/>
        <w:tab w:val="left" w:pos="5387"/>
      </w:tabs>
      <w:ind w:left="5387"/>
    </w:pPr>
    <w:r w:rsidRPr="007301ED">
      <w:t xml:space="preserve">11100 AOSTA </w:t>
    </w:r>
  </w:p>
  <w:p w:rsidR="001E6546" w:rsidRDefault="00D04C69"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rsidR="001E6546" w:rsidRPr="008C33D5" w:rsidRDefault="001E6546" w:rsidP="001E6546">
    <w:pPr>
      <w:tabs>
        <w:tab w:val="left" w:pos="5387"/>
      </w:tabs>
      <w:spacing w:after="120"/>
      <w:ind w:left="5387" w:right="-285"/>
    </w:pPr>
    <w:r>
      <w:t>Tel. +39 – 0165.273339</w:t>
    </w:r>
  </w:p>
  <w:p w:rsidR="008C33D5" w:rsidRDefault="008C33D5" w:rsidP="0029571E">
    <w:pPr>
      <w:ind w:right="144"/>
      <w:jc w:val="center"/>
      <w:rPr>
        <w:b/>
        <w:smallCaps/>
        <w:color w:val="000000"/>
        <w:sz w:val="10"/>
        <w:szCs w:val="28"/>
      </w:rPr>
    </w:pPr>
    <w:bookmarkStart w:id="2" w:name="_Hlk15465680"/>
  </w:p>
  <w:p w:rsidR="001E6546" w:rsidRPr="001E6546" w:rsidRDefault="001E6546" w:rsidP="0029571E">
    <w:pPr>
      <w:ind w:right="144"/>
      <w:jc w:val="center"/>
      <w:rPr>
        <w:b/>
        <w:smallCaps/>
        <w:color w:val="000000"/>
        <w:sz w:val="10"/>
        <w:szCs w:val="28"/>
      </w:rPr>
    </w:pPr>
  </w:p>
  <w:p w:rsidR="008A44DA" w:rsidRPr="00F85BAF" w:rsidRDefault="007F3BB2" w:rsidP="0029571E">
    <w:pPr>
      <w:ind w:right="144"/>
      <w:jc w:val="center"/>
      <w:rPr>
        <w:b/>
        <w:smallCaps/>
        <w:color w:val="000000"/>
        <w:sz w:val="28"/>
        <w:szCs w:val="28"/>
      </w:rPr>
    </w:pPr>
    <w:r>
      <w:rPr>
        <w:b/>
        <w:smallCaps/>
        <w:color w:val="000000"/>
        <w:sz w:val="36"/>
        <w:szCs w:val="28"/>
      </w:rPr>
      <w:t>legge regionale 9 dicembre 1981, n. 79</w:t>
    </w:r>
  </w:p>
  <w:p w:rsidR="0029571E" w:rsidRPr="00A53E77" w:rsidRDefault="006C505A" w:rsidP="0029571E">
    <w:pPr>
      <w:ind w:right="144"/>
      <w:jc w:val="center"/>
      <w:rPr>
        <w:b/>
        <w:bCs/>
        <w:smallCaps/>
        <w:color w:val="000000"/>
        <w:sz w:val="28"/>
        <w:szCs w:val="28"/>
      </w:rPr>
    </w:pPr>
    <w:r>
      <w:rPr>
        <w:b/>
        <w:bCs/>
        <w:smallCaps/>
        <w:color w:val="000000"/>
        <w:sz w:val="28"/>
        <w:szCs w:val="28"/>
      </w:rPr>
      <w:t xml:space="preserve">CONTRIBUTI </w:t>
    </w:r>
    <w:r w:rsidR="007F3BB2">
      <w:rPr>
        <w:b/>
        <w:bCs/>
        <w:smallCaps/>
        <w:color w:val="000000"/>
        <w:sz w:val="28"/>
        <w:szCs w:val="28"/>
      </w:rPr>
      <w:t xml:space="preserve">ALLE ASSOCIAZIONI CULTURALI VALDOSTANE </w:t>
    </w:r>
  </w:p>
  <w:p w:rsidR="00FB7B87" w:rsidRPr="00A53E77"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2021</w:t>
    </w:r>
    <w:r w:rsidR="006A35BA">
      <w:rPr>
        <w:b/>
        <w:bCs/>
        <w:smallCaps/>
        <w:color w:val="000000"/>
        <w:sz w:val="28"/>
        <w:szCs w:val="28"/>
      </w:rPr>
      <w:t xml:space="preserve"> -</w:t>
    </w:r>
    <w:r>
      <w:rPr>
        <w:b/>
        <w:bCs/>
        <w:smallCaps/>
        <w:color w:val="000000"/>
        <w:sz w:val="28"/>
        <w:szCs w:val="28"/>
      </w:rPr>
      <w:tab/>
    </w:r>
  </w:p>
  <w:bookmarkEnd w:id="2"/>
  <w:p w:rsidR="008A44DA" w:rsidRDefault="00D04C69">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697D0F"/>
    <w:multiLevelType w:val="hybridMultilevel"/>
    <w:tmpl w:val="020274BE"/>
    <w:lvl w:ilvl="0" w:tplc="7B48E1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1">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5">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37">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7"/>
  </w:num>
  <w:num w:numId="3">
    <w:abstractNumId w:val="16"/>
  </w:num>
  <w:num w:numId="4">
    <w:abstractNumId w:val="29"/>
  </w:num>
  <w:num w:numId="5">
    <w:abstractNumId w:val="30"/>
  </w:num>
  <w:num w:numId="6">
    <w:abstractNumId w:val="23"/>
  </w:num>
  <w:num w:numId="7">
    <w:abstractNumId w:val="30"/>
  </w:num>
  <w:num w:numId="8">
    <w:abstractNumId w:val="21"/>
  </w:num>
  <w:num w:numId="9">
    <w:abstractNumId w:val="33"/>
  </w:num>
  <w:num w:numId="10">
    <w:abstractNumId w:val="6"/>
  </w:num>
  <w:num w:numId="11">
    <w:abstractNumId w:val="9"/>
  </w:num>
  <w:num w:numId="12">
    <w:abstractNumId w:val="10"/>
  </w:num>
  <w:num w:numId="13">
    <w:abstractNumId w:val="35"/>
  </w:num>
  <w:num w:numId="14">
    <w:abstractNumId w:val="29"/>
  </w:num>
  <w:num w:numId="15">
    <w:abstractNumId w:val="17"/>
  </w:num>
  <w:num w:numId="16">
    <w:abstractNumId w:val="28"/>
  </w:num>
  <w:num w:numId="17">
    <w:abstractNumId w:val="27"/>
  </w:num>
  <w:num w:numId="18">
    <w:abstractNumId w:val="13"/>
  </w:num>
  <w:num w:numId="19">
    <w:abstractNumId w:val="25"/>
  </w:num>
  <w:num w:numId="20">
    <w:abstractNumId w:val="14"/>
  </w:num>
  <w:num w:numId="21">
    <w:abstractNumId w:val="8"/>
  </w:num>
  <w:num w:numId="22">
    <w:abstractNumId w:val="2"/>
  </w:num>
  <w:num w:numId="23">
    <w:abstractNumId w:val="11"/>
  </w:num>
  <w:num w:numId="24">
    <w:abstractNumId w:val="4"/>
  </w:num>
  <w:num w:numId="25">
    <w:abstractNumId w:val="34"/>
  </w:num>
  <w:num w:numId="26">
    <w:abstractNumId w:val="1"/>
  </w:num>
  <w:num w:numId="27">
    <w:abstractNumId w:val="20"/>
  </w:num>
  <w:num w:numId="28">
    <w:abstractNumId w:val="18"/>
  </w:num>
  <w:num w:numId="29">
    <w:abstractNumId w:val="0"/>
  </w:num>
  <w:num w:numId="30">
    <w:abstractNumId w:val="22"/>
  </w:num>
  <w:num w:numId="31">
    <w:abstractNumId w:val="12"/>
  </w:num>
  <w:num w:numId="32">
    <w:abstractNumId w:val="5"/>
  </w:num>
  <w:num w:numId="33">
    <w:abstractNumId w:val="7"/>
  </w:num>
  <w:num w:numId="34">
    <w:abstractNumId w:val="36"/>
  </w:num>
  <w:num w:numId="35">
    <w:abstractNumId w:val="31"/>
  </w:num>
  <w:num w:numId="36">
    <w:abstractNumId w:val="3"/>
  </w:num>
  <w:num w:numId="37">
    <w:abstractNumId w:val="19"/>
  </w:num>
  <w:num w:numId="38">
    <w:abstractNumId w:val="32"/>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A451E"/>
    <w:rsid w:val="000C4E94"/>
    <w:rsid w:val="000E19A7"/>
    <w:rsid w:val="000E2DEC"/>
    <w:rsid w:val="00124E6C"/>
    <w:rsid w:val="00124F8C"/>
    <w:rsid w:val="0014134C"/>
    <w:rsid w:val="00143942"/>
    <w:rsid w:val="00143952"/>
    <w:rsid w:val="00144973"/>
    <w:rsid w:val="00155CFF"/>
    <w:rsid w:val="00182C73"/>
    <w:rsid w:val="00193FFD"/>
    <w:rsid w:val="0019517D"/>
    <w:rsid w:val="001A3C03"/>
    <w:rsid w:val="001A46D6"/>
    <w:rsid w:val="001C459A"/>
    <w:rsid w:val="001D5953"/>
    <w:rsid w:val="001E0208"/>
    <w:rsid w:val="001E44E1"/>
    <w:rsid w:val="001E6546"/>
    <w:rsid w:val="001E6F9F"/>
    <w:rsid w:val="001E7462"/>
    <w:rsid w:val="001F02F0"/>
    <w:rsid w:val="00230A84"/>
    <w:rsid w:val="002317F2"/>
    <w:rsid w:val="00241845"/>
    <w:rsid w:val="00242FCC"/>
    <w:rsid w:val="00251666"/>
    <w:rsid w:val="0025575D"/>
    <w:rsid w:val="002648FC"/>
    <w:rsid w:val="00287F8B"/>
    <w:rsid w:val="0029571E"/>
    <w:rsid w:val="002A1DF3"/>
    <w:rsid w:val="002C141A"/>
    <w:rsid w:val="002C7CED"/>
    <w:rsid w:val="002F3DC5"/>
    <w:rsid w:val="00326398"/>
    <w:rsid w:val="003852BC"/>
    <w:rsid w:val="00392C1A"/>
    <w:rsid w:val="003937C7"/>
    <w:rsid w:val="003967E3"/>
    <w:rsid w:val="003A3EB5"/>
    <w:rsid w:val="003B5AB2"/>
    <w:rsid w:val="003B5AC0"/>
    <w:rsid w:val="003E34A2"/>
    <w:rsid w:val="003F0F50"/>
    <w:rsid w:val="004360CA"/>
    <w:rsid w:val="00440EDF"/>
    <w:rsid w:val="00452152"/>
    <w:rsid w:val="00481693"/>
    <w:rsid w:val="005051C4"/>
    <w:rsid w:val="00514DA9"/>
    <w:rsid w:val="00527044"/>
    <w:rsid w:val="005424FF"/>
    <w:rsid w:val="00557360"/>
    <w:rsid w:val="005F764A"/>
    <w:rsid w:val="006353EF"/>
    <w:rsid w:val="00647C04"/>
    <w:rsid w:val="006633E4"/>
    <w:rsid w:val="00666BA5"/>
    <w:rsid w:val="00682C64"/>
    <w:rsid w:val="006A35BA"/>
    <w:rsid w:val="006A7BAC"/>
    <w:rsid w:val="006B31A0"/>
    <w:rsid w:val="006C505A"/>
    <w:rsid w:val="006D25A6"/>
    <w:rsid w:val="006D411F"/>
    <w:rsid w:val="007067E1"/>
    <w:rsid w:val="00722438"/>
    <w:rsid w:val="00730179"/>
    <w:rsid w:val="007301ED"/>
    <w:rsid w:val="00734B1D"/>
    <w:rsid w:val="00742BE5"/>
    <w:rsid w:val="00766BD2"/>
    <w:rsid w:val="00772C60"/>
    <w:rsid w:val="007763AD"/>
    <w:rsid w:val="00786AB1"/>
    <w:rsid w:val="007B6624"/>
    <w:rsid w:val="007D35B8"/>
    <w:rsid w:val="007D671C"/>
    <w:rsid w:val="007E3541"/>
    <w:rsid w:val="007F3BB2"/>
    <w:rsid w:val="008779F7"/>
    <w:rsid w:val="00880D84"/>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D0544"/>
    <w:rsid w:val="009D2942"/>
    <w:rsid w:val="00A322B1"/>
    <w:rsid w:val="00A47D66"/>
    <w:rsid w:val="00A53E77"/>
    <w:rsid w:val="00A95C11"/>
    <w:rsid w:val="00AB6AC3"/>
    <w:rsid w:val="00AE1028"/>
    <w:rsid w:val="00AE5C2C"/>
    <w:rsid w:val="00B27610"/>
    <w:rsid w:val="00B72487"/>
    <w:rsid w:val="00B80462"/>
    <w:rsid w:val="00B84CAC"/>
    <w:rsid w:val="00BC7A59"/>
    <w:rsid w:val="00C02551"/>
    <w:rsid w:val="00C032AA"/>
    <w:rsid w:val="00C229AF"/>
    <w:rsid w:val="00C65830"/>
    <w:rsid w:val="00C76D37"/>
    <w:rsid w:val="00CC3262"/>
    <w:rsid w:val="00CC39D2"/>
    <w:rsid w:val="00CD39CE"/>
    <w:rsid w:val="00D0281E"/>
    <w:rsid w:val="00D04C69"/>
    <w:rsid w:val="00D138A4"/>
    <w:rsid w:val="00D16FE3"/>
    <w:rsid w:val="00D17993"/>
    <w:rsid w:val="00D23DE3"/>
    <w:rsid w:val="00D23F20"/>
    <w:rsid w:val="00D33629"/>
    <w:rsid w:val="00D339E8"/>
    <w:rsid w:val="00D452F2"/>
    <w:rsid w:val="00D76DE8"/>
    <w:rsid w:val="00DC3748"/>
    <w:rsid w:val="00DC6921"/>
    <w:rsid w:val="00DD7963"/>
    <w:rsid w:val="00DF070A"/>
    <w:rsid w:val="00E069EF"/>
    <w:rsid w:val="00E17B4C"/>
    <w:rsid w:val="00E314B0"/>
    <w:rsid w:val="00E41312"/>
    <w:rsid w:val="00E615AE"/>
    <w:rsid w:val="00E8396D"/>
    <w:rsid w:val="00E84FE9"/>
    <w:rsid w:val="00E85BC4"/>
    <w:rsid w:val="00EA4421"/>
    <w:rsid w:val="00EA4E79"/>
    <w:rsid w:val="00EB036E"/>
    <w:rsid w:val="00EF013D"/>
    <w:rsid w:val="00F0482C"/>
    <w:rsid w:val="00F15B4A"/>
    <w:rsid w:val="00F50914"/>
    <w:rsid w:val="00F66CA3"/>
    <w:rsid w:val="00F74E48"/>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EFE2-755F-4A46-ACCE-EC522F9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2239</Words>
  <Characters>12765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56</cp:revision>
  <cp:lastPrinted>2020-01-13T15:23:00Z</cp:lastPrinted>
  <dcterms:created xsi:type="dcterms:W3CDTF">2019-07-29T10:47:00Z</dcterms:created>
  <dcterms:modified xsi:type="dcterms:W3CDTF">2021-02-01T17:32:00Z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